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E1775" w14:textId="77777777" w:rsidR="00BE607D" w:rsidRPr="006F44F5" w:rsidRDefault="00C45230" w:rsidP="001810D3">
      <w:pPr>
        <w:keepNext/>
        <w:keepLines/>
        <w:pBdr>
          <w:bottom w:val="single" w:sz="14" w:space="4" w:color="58708A"/>
        </w:pBdr>
        <w:shd w:val="clear" w:color="auto" w:fill="C9DEF5"/>
        <w:spacing w:before="80" w:after="160" w:line="240" w:lineRule="auto"/>
        <w:jc w:val="center"/>
        <w:rPr>
          <w:rFonts w:ascii="Cambria" w:hAnsi="Cambria"/>
          <w:color w:val="000000" w:themeColor="text1"/>
          <w:sz w:val="32"/>
          <w:szCs w:val="20"/>
        </w:rPr>
      </w:pPr>
      <w:r w:rsidRPr="006F44F5">
        <w:rPr>
          <w:rFonts w:ascii="Cambria" w:hAnsi="Cambria" w:cs="Aptos"/>
          <w:b/>
          <w:color w:val="000000" w:themeColor="text1"/>
          <w:sz w:val="32"/>
          <w:szCs w:val="20"/>
        </w:rPr>
        <w:t>SERGİ SÖZLEŞMESİ ve SERGİ KAYIT FORMU</w:t>
      </w:r>
    </w:p>
    <w:p w14:paraId="7BD6B46C" w14:textId="77777777" w:rsidR="003A7B78" w:rsidRPr="006F44F5" w:rsidRDefault="003A7B78" w:rsidP="00B760DE">
      <w:pPr>
        <w:keepNext/>
        <w:keepLines/>
        <w:pBdr>
          <w:left w:val="single" w:sz="20" w:space="6" w:color="58708A"/>
        </w:pBdr>
        <w:shd w:val="clear" w:color="auto" w:fill="C9DEF5"/>
        <w:spacing w:before="140" w:after="80" w:line="276" w:lineRule="auto"/>
        <w:rPr>
          <w:rFonts w:ascii="Cambria" w:hAnsi="Cambria" w:cs="Aptos"/>
          <w:b/>
          <w:color w:val="000000" w:themeColor="text1"/>
          <w:sz w:val="20"/>
          <w:szCs w:val="20"/>
        </w:rPr>
      </w:pPr>
      <w:r w:rsidRPr="006F44F5">
        <w:rPr>
          <w:rFonts w:ascii="Cambria" w:hAnsi="Cambria" w:cs="Aptos"/>
          <w:b/>
          <w:color w:val="000000" w:themeColor="text1"/>
          <w:sz w:val="22"/>
          <w:szCs w:val="20"/>
        </w:rPr>
        <w:t xml:space="preserve">1. SERGİ ADI: </w:t>
      </w:r>
      <w:r w:rsidRPr="006F44F5">
        <w:rPr>
          <w:rFonts w:ascii="Cambria" w:hAnsi="Cambria" w:cs="Aptos"/>
          <w:b/>
          <w:color w:val="000000" w:themeColor="text1"/>
          <w:sz w:val="20"/>
          <w:szCs w:val="20"/>
        </w:rPr>
        <w:t>Türkiye 30. Uluslararası Madencilik Kongresi ve Sergisi (IMCET 2027)</w:t>
      </w:r>
    </w:p>
    <w:p w14:paraId="76D49A07" w14:textId="77777777" w:rsidR="00BE607D" w:rsidRPr="006F44F5" w:rsidRDefault="00C45230" w:rsidP="00B760DE">
      <w:pPr>
        <w:keepNext/>
        <w:keepLines/>
        <w:pBdr>
          <w:left w:val="single" w:sz="20" w:space="6" w:color="58708A"/>
        </w:pBdr>
        <w:shd w:val="clear" w:color="auto" w:fill="C9DEF5"/>
        <w:spacing w:before="140" w:after="80" w:line="276" w:lineRule="auto"/>
        <w:rPr>
          <w:rFonts w:ascii="Cambria" w:hAnsi="Cambria"/>
          <w:color w:val="000000" w:themeColor="text1"/>
          <w:sz w:val="20"/>
          <w:szCs w:val="20"/>
        </w:rPr>
      </w:pPr>
      <w:r w:rsidRPr="006F44F5">
        <w:rPr>
          <w:rFonts w:ascii="Cambria" w:hAnsi="Cambria" w:cs="Aptos"/>
          <w:b/>
          <w:color w:val="000000" w:themeColor="text1"/>
          <w:sz w:val="22"/>
          <w:szCs w:val="20"/>
        </w:rPr>
        <w:t xml:space="preserve">2. TARAFLAR: </w:t>
      </w:r>
      <w:r w:rsidRPr="006F44F5">
        <w:rPr>
          <w:rFonts w:ascii="Cambria" w:hAnsi="Cambria" w:cs="Aptos"/>
          <w:color w:val="000000" w:themeColor="text1"/>
          <w:sz w:val="20"/>
          <w:szCs w:val="20"/>
        </w:rPr>
        <w:t>Sergiyi Düzenleyen TMMOB Maden Mühendisleri Odası (bundan sonra ODA olarak anılacaktır) ve</w:t>
      </w:r>
      <w:r w:rsidR="00A26021" w:rsidRPr="006F44F5">
        <w:rPr>
          <w:rFonts w:ascii="Cambria" w:hAnsi="Cambria" w:cs="Aptos"/>
          <w:color w:val="000000" w:themeColor="text1"/>
          <w:sz w:val="20"/>
          <w:szCs w:val="20"/>
        </w:rPr>
        <w:t xml:space="preserve"> sergiye katılan firma (bundan sonra FİRMA olarak anılacaktır.)</w:t>
      </w:r>
      <w:r w:rsidR="00497398" w:rsidRPr="006F44F5">
        <w:rPr>
          <w:rFonts w:ascii="Cambria" w:hAnsi="Cambria" w:cs="Aptos"/>
          <w:b/>
          <w:color w:val="000000" w:themeColor="text1"/>
          <w:sz w:val="20"/>
          <w:szCs w:val="20"/>
        </w:rPr>
        <w:t xml:space="preserve"> </w:t>
      </w:r>
    </w:p>
    <w:p w14:paraId="5525F60D" w14:textId="3F0D0E79" w:rsidR="00BE607D" w:rsidRPr="006F44F5" w:rsidRDefault="00C45230" w:rsidP="00B760DE">
      <w:pPr>
        <w:keepNext/>
        <w:keepLines/>
        <w:pBdr>
          <w:left w:val="single" w:sz="20" w:space="6" w:color="58708A"/>
        </w:pBdr>
        <w:shd w:val="clear" w:color="auto" w:fill="C9DEF5"/>
        <w:spacing w:before="140" w:after="80" w:line="276" w:lineRule="auto"/>
        <w:rPr>
          <w:rFonts w:ascii="Cambria" w:hAnsi="Cambria"/>
          <w:color w:val="000000" w:themeColor="text1"/>
          <w:sz w:val="20"/>
          <w:szCs w:val="20"/>
        </w:rPr>
      </w:pPr>
      <w:r w:rsidRPr="006F44F5">
        <w:rPr>
          <w:rFonts w:ascii="Cambria" w:hAnsi="Cambria" w:cs="Aptos"/>
          <w:b/>
          <w:color w:val="000000" w:themeColor="text1"/>
          <w:sz w:val="22"/>
          <w:szCs w:val="20"/>
        </w:rPr>
        <w:t xml:space="preserve">3. YER ve SÜRE: </w:t>
      </w:r>
      <w:r w:rsidR="004837A9" w:rsidRPr="006F44F5">
        <w:rPr>
          <w:rFonts w:ascii="Cambria" w:hAnsi="Cambria"/>
          <w:color w:val="000000" w:themeColor="text1"/>
          <w:sz w:val="20"/>
          <w:szCs w:val="20"/>
        </w:rPr>
        <w:t>Granada Luxury Belek Otel</w:t>
      </w:r>
      <w:r w:rsidRPr="003867B5">
        <w:rPr>
          <w:rFonts w:ascii="Cambria" w:hAnsi="Cambria" w:cs="Aptos"/>
          <w:color w:val="000000" w:themeColor="text1"/>
          <w:sz w:val="20"/>
          <w:szCs w:val="20"/>
        </w:rPr>
        <w:t xml:space="preserve">, </w:t>
      </w:r>
      <w:r w:rsidR="003867B5" w:rsidRPr="003867B5">
        <w:rPr>
          <w:rFonts w:ascii="Cambria" w:hAnsi="Cambria" w:cs="Aptos"/>
          <w:color w:val="000000" w:themeColor="text1"/>
          <w:sz w:val="20"/>
          <w:szCs w:val="20"/>
        </w:rPr>
        <w:t xml:space="preserve">23-25 </w:t>
      </w:r>
      <w:r w:rsidR="004837A9" w:rsidRPr="006F44F5">
        <w:rPr>
          <w:rFonts w:ascii="Cambria" w:hAnsi="Cambria" w:cs="Aptos"/>
          <w:color w:val="000000" w:themeColor="text1"/>
          <w:sz w:val="20"/>
          <w:szCs w:val="20"/>
        </w:rPr>
        <w:t>Kasım 2027</w:t>
      </w:r>
    </w:p>
    <w:p w14:paraId="2C5D4623" w14:textId="77777777" w:rsidR="00BE607D" w:rsidRPr="006F44F5" w:rsidRDefault="00C45230" w:rsidP="00B760DE">
      <w:pPr>
        <w:keepNext/>
        <w:keepLines/>
        <w:pBdr>
          <w:left w:val="single" w:sz="20" w:space="6" w:color="58708A"/>
        </w:pBdr>
        <w:shd w:val="clear" w:color="auto" w:fill="C9DEF5"/>
        <w:spacing w:before="140" w:after="80" w:line="276" w:lineRule="auto"/>
        <w:rPr>
          <w:rFonts w:ascii="Cambria" w:hAnsi="Cambria"/>
          <w:color w:val="000000" w:themeColor="text1"/>
          <w:sz w:val="22"/>
          <w:szCs w:val="20"/>
        </w:rPr>
      </w:pPr>
      <w:r w:rsidRPr="006F44F5">
        <w:rPr>
          <w:rFonts w:ascii="Cambria" w:hAnsi="Cambria" w:cs="Aptos"/>
          <w:b/>
          <w:color w:val="000000" w:themeColor="text1"/>
          <w:sz w:val="22"/>
          <w:szCs w:val="20"/>
        </w:rPr>
        <w:t>4. SERGİLEME DÜZENİ</w:t>
      </w:r>
    </w:p>
    <w:p w14:paraId="11587865"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4.1. Sergi alanının planlaması, ODA tarafından yapılacak ve FİRMA kendilerine tahsis edilmiş alanlarda bu sözleşme</w:t>
      </w:r>
      <w:r w:rsidR="004837A9"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şartlarına uygun olarak ürün ve hizmetlerini sergileyecektir. ODA, gerek gördüğü durumlarda sergi alanları için çizilmiş</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genel yerleşim planlarını değiştirme hakkına sahiptir. Sergi alanının planı ekte sunulmuştur. Sergilenen ürünlerin tanıtımı ile ilgili teknik ve ticari bilgiler, her FİRMA’nın standında bulunduracağı görevlileri tarafından verilecektir.</w:t>
      </w:r>
    </w:p>
    <w:p w14:paraId="0A0F7FB4"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4.2. Bitişik stantları kiralayan FİRMALAR zaman içinde değişebilir. Bu değişiklikler nedeni ile diğer FİRMA ODA’yı sorumlu tutamaz ve hak talep edemez.</w:t>
      </w:r>
    </w:p>
    <w:p w14:paraId="0FA2DB09" w14:textId="4FDFC983"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4.3. FİRMA, sergi alanına sevk edilen hiçbir malzemesi için ODA’yı alıcı olarak gösteremez.</w:t>
      </w:r>
      <w:r w:rsidR="005140EE" w:rsidRPr="006F44F5">
        <w:rPr>
          <w:rFonts w:ascii="Cambria" w:hAnsi="Cambria" w:cs="Aptos"/>
          <w:color w:val="000000" w:themeColor="text1"/>
          <w:sz w:val="20"/>
          <w:szCs w:val="20"/>
        </w:rPr>
        <w:t xml:space="preserve"> </w:t>
      </w:r>
      <w:r w:rsidRPr="006F44F5">
        <w:rPr>
          <w:rFonts w:ascii="Cambria" w:hAnsi="Cambria" w:cs="Aptos"/>
          <w:color w:val="000000" w:themeColor="text1"/>
          <w:sz w:val="20"/>
          <w:szCs w:val="20"/>
        </w:rPr>
        <w:t>FİRMA’nın alanda olmaması</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nedeni ile OTEL tarafından teslim alınan malzemeler ile ilgili olarak; FİRMA eksik ya da yanlış teslimat, zarar görmüş</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malzemeler, yanlış depolama, gibi nedenler ile ODA’yı sorumlu tutamaz ve bu konuda herhangi bir nedenle tazminat</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talep edemez.</w:t>
      </w:r>
    </w:p>
    <w:p w14:paraId="75B9960C" w14:textId="2EBC581B" w:rsidR="00BE607D" w:rsidRPr="00500B39" w:rsidRDefault="00C45230" w:rsidP="00F67715">
      <w:pPr>
        <w:keepLines/>
        <w:pBdr>
          <w:left w:val="single" w:sz="8" w:space="4" w:color="8799AD"/>
        </w:pBdr>
        <w:spacing w:before="50" w:after="40" w:line="276" w:lineRule="auto"/>
        <w:jc w:val="both"/>
        <w:rPr>
          <w:rFonts w:ascii="Cambria" w:hAnsi="Cambria"/>
          <w:color w:val="auto"/>
          <w:sz w:val="20"/>
          <w:szCs w:val="20"/>
        </w:rPr>
      </w:pPr>
      <w:r w:rsidRPr="006F44F5">
        <w:rPr>
          <w:rFonts w:ascii="Cambria" w:hAnsi="Cambria" w:cs="Aptos"/>
          <w:color w:val="000000" w:themeColor="text1"/>
          <w:sz w:val="20"/>
          <w:szCs w:val="20"/>
        </w:rPr>
        <w:t xml:space="preserve">4.4. </w:t>
      </w:r>
      <w:r w:rsidRPr="006F44F5">
        <w:rPr>
          <w:rFonts w:ascii="Cambria" w:hAnsi="Cambria" w:cs="Aptos"/>
          <w:b/>
          <w:bCs/>
          <w:color w:val="000000" w:themeColor="text1"/>
          <w:sz w:val="20"/>
          <w:szCs w:val="20"/>
        </w:rPr>
        <w:t>Standart Stant:</w:t>
      </w:r>
      <w:r w:rsidRPr="006F44F5">
        <w:rPr>
          <w:rFonts w:ascii="Cambria" w:hAnsi="Cambria" w:cs="Aptos"/>
          <w:color w:val="000000" w:themeColor="text1"/>
          <w:sz w:val="20"/>
          <w:szCs w:val="20"/>
        </w:rPr>
        <w:t xml:space="preserve"> ODA tarafından yaptırılan suntalam panel veya alüminyum profillerle sınırlar</w:t>
      </w:r>
      <w:r w:rsidR="005140EE" w:rsidRPr="006F44F5">
        <w:rPr>
          <w:rFonts w:ascii="Cambria" w:hAnsi="Cambria" w:cs="Aptos"/>
          <w:color w:val="000000" w:themeColor="text1"/>
          <w:sz w:val="20"/>
          <w:szCs w:val="20"/>
        </w:rPr>
        <w:t>ı</w:t>
      </w:r>
      <w:r w:rsidRPr="006F44F5">
        <w:rPr>
          <w:rFonts w:ascii="Cambria" w:hAnsi="Cambria" w:cs="Aptos"/>
          <w:color w:val="000000" w:themeColor="text1"/>
          <w:sz w:val="20"/>
          <w:szCs w:val="20"/>
        </w:rPr>
        <w:t xml:space="preserve"> belirlenen, projede</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belirtilen cephe sayısına sahip ve sergi süresince FİRMA’ya kiralanan stantdır. Her stant için dört adet sandalye, iki</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masa, bir çöp kovası ve bir adet priz sisteme dâhildir. Stant planları ekte sunulmuştur. 01 Kasım 202</w:t>
      </w:r>
      <w:r w:rsidR="005140EE" w:rsidRPr="006F44F5">
        <w:rPr>
          <w:rFonts w:ascii="Cambria" w:hAnsi="Cambria" w:cs="Aptos"/>
          <w:color w:val="000000" w:themeColor="text1"/>
          <w:sz w:val="20"/>
          <w:szCs w:val="20"/>
        </w:rPr>
        <w:t>7</w:t>
      </w:r>
      <w:r w:rsidRPr="006F44F5">
        <w:rPr>
          <w:rFonts w:ascii="Cambria" w:hAnsi="Cambria" w:cs="Aptos"/>
          <w:color w:val="000000" w:themeColor="text1"/>
          <w:sz w:val="20"/>
          <w:szCs w:val="20"/>
        </w:rPr>
        <w:t xml:space="preserve"> tarihinden önce</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FİRMA tarafından talep edilen farklı hizmet ve ekipman istekleri, ODA tarafından uygun görülür ise ücreti karşılığında</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sağlanacaktır. Standart stantların taşıyıcı özelliği olmadığından pano, profil gibi hiçbir elemanı delinmez, çivi çakılmaz</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ve üzerine yapışkanlı reklam malzemesi yapıştırılmaz. Ancak üzerine çift taraflı bant kullanarak hafif resim asılabilir.</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Sergilenecek ürünler, stant alanı ve alana ait yükseklik içinde kalacak şekilde tasarlanmalıdır.</w:t>
      </w:r>
      <w:r w:rsidR="006F58A2">
        <w:rPr>
          <w:rFonts w:ascii="Cambria" w:hAnsi="Cambria" w:cs="Aptos"/>
          <w:color w:val="000000" w:themeColor="text1"/>
          <w:sz w:val="20"/>
          <w:szCs w:val="20"/>
        </w:rPr>
        <w:t xml:space="preserve"> </w:t>
      </w:r>
      <w:r w:rsidR="0029576D" w:rsidRPr="00500B39">
        <w:rPr>
          <w:rFonts w:ascii="Cambria" w:hAnsi="Cambria" w:cs="Aptos"/>
          <w:color w:val="auto"/>
          <w:sz w:val="20"/>
          <w:szCs w:val="20"/>
        </w:rPr>
        <w:t>Standart stantın d</w:t>
      </w:r>
      <w:r w:rsidR="006F58A2" w:rsidRPr="00500B39">
        <w:rPr>
          <w:rFonts w:ascii="Cambria" w:hAnsi="Cambria"/>
          <w:color w:val="auto"/>
          <w:sz w:val="20"/>
          <w:szCs w:val="20"/>
        </w:rPr>
        <w:t xml:space="preserve">uvar panelleri </w:t>
      </w:r>
      <w:r w:rsidR="006F58A2" w:rsidRPr="00500B39">
        <w:rPr>
          <w:rStyle w:val="Gl"/>
          <w:rFonts w:ascii="Cambria" w:hAnsi="Cambria"/>
          <w:b w:val="0"/>
          <w:color w:val="auto"/>
          <w:sz w:val="20"/>
          <w:szCs w:val="20"/>
        </w:rPr>
        <w:t>97 × 242 cm</w:t>
      </w:r>
      <w:r w:rsidR="006F58A2" w:rsidRPr="00500B39">
        <w:rPr>
          <w:rFonts w:ascii="Cambria" w:hAnsi="Cambria"/>
          <w:b/>
          <w:color w:val="auto"/>
          <w:sz w:val="20"/>
          <w:szCs w:val="20"/>
        </w:rPr>
        <w:t>,</w:t>
      </w:r>
      <w:r w:rsidR="006F58A2" w:rsidRPr="00500B39">
        <w:rPr>
          <w:rFonts w:ascii="Cambria" w:hAnsi="Cambria"/>
          <w:color w:val="auto"/>
          <w:sz w:val="20"/>
          <w:szCs w:val="20"/>
        </w:rPr>
        <w:t xml:space="preserve"> alınlık tabelası </w:t>
      </w:r>
      <w:r w:rsidR="006F58A2" w:rsidRPr="00500B39">
        <w:rPr>
          <w:rStyle w:val="Gl"/>
          <w:rFonts w:ascii="Cambria" w:hAnsi="Cambria"/>
          <w:b w:val="0"/>
          <w:color w:val="auto"/>
          <w:sz w:val="20"/>
          <w:szCs w:val="20"/>
        </w:rPr>
        <w:t>130 × 30 cm</w:t>
      </w:r>
      <w:r w:rsidR="006F58A2" w:rsidRPr="00500B39">
        <w:rPr>
          <w:rFonts w:ascii="Cambria" w:hAnsi="Cambria"/>
          <w:color w:val="auto"/>
          <w:sz w:val="20"/>
          <w:szCs w:val="20"/>
        </w:rPr>
        <w:t xml:space="preserve">, banko ise </w:t>
      </w:r>
      <w:r w:rsidR="006F58A2" w:rsidRPr="00500B39">
        <w:rPr>
          <w:rStyle w:val="Gl"/>
          <w:rFonts w:ascii="Cambria" w:hAnsi="Cambria"/>
          <w:b w:val="0"/>
          <w:color w:val="auto"/>
          <w:sz w:val="20"/>
          <w:szCs w:val="20"/>
        </w:rPr>
        <w:t>87 × 82 cm</w:t>
      </w:r>
      <w:r w:rsidR="006F58A2" w:rsidRPr="00500B39">
        <w:rPr>
          <w:rFonts w:ascii="Cambria" w:hAnsi="Cambria"/>
          <w:color w:val="auto"/>
          <w:sz w:val="20"/>
          <w:szCs w:val="20"/>
        </w:rPr>
        <w:t xml:space="preserve"> ölçülerindedir. Standın açık cephe ve panel yerleşimi, fuar alanındaki konumuna göre düzenlenecektir.</w:t>
      </w:r>
    </w:p>
    <w:p w14:paraId="6BBE49E3" w14:textId="5A949C53"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 xml:space="preserve">4.5. </w:t>
      </w:r>
      <w:r w:rsidRPr="006F44F5">
        <w:rPr>
          <w:rFonts w:ascii="Cambria" w:hAnsi="Cambria" w:cs="Aptos"/>
          <w:b/>
          <w:bCs/>
          <w:color w:val="000000" w:themeColor="text1"/>
          <w:sz w:val="20"/>
          <w:szCs w:val="20"/>
        </w:rPr>
        <w:t>Özel Stant:</w:t>
      </w:r>
      <w:r w:rsidRPr="006F44F5">
        <w:rPr>
          <w:rFonts w:ascii="Cambria" w:hAnsi="Cambria" w:cs="Aptos"/>
          <w:color w:val="000000" w:themeColor="text1"/>
          <w:sz w:val="20"/>
          <w:szCs w:val="20"/>
        </w:rPr>
        <w:t xml:space="preserve"> Firmanın kendisine ait özel stantlar, stant alanı ve alana ait yükseklik içinde kalacak şekilde tasarlanmalıdır. Stant ebatları ODA tarafından belirlenecek olup; 3 metre</w:t>
      </w:r>
      <w:r w:rsidR="005140EE" w:rsidRPr="006F44F5">
        <w:rPr>
          <w:rFonts w:ascii="Cambria" w:hAnsi="Cambria" w:cs="Aptos"/>
          <w:color w:val="000000" w:themeColor="text1"/>
          <w:sz w:val="20"/>
          <w:szCs w:val="20"/>
        </w:rPr>
        <w:t xml:space="preserve"> yüksekliği </w:t>
      </w:r>
      <w:r w:rsidRPr="006F44F5">
        <w:rPr>
          <w:rFonts w:ascii="Cambria" w:hAnsi="Cambria" w:cs="Aptos"/>
          <w:color w:val="000000" w:themeColor="text1"/>
          <w:sz w:val="20"/>
          <w:szCs w:val="20"/>
        </w:rPr>
        <w:t>geçemez. Özel stant, komşu stan</w:t>
      </w:r>
      <w:r w:rsidR="005140EE" w:rsidRPr="006F44F5">
        <w:rPr>
          <w:rFonts w:ascii="Cambria" w:hAnsi="Cambria" w:cs="Aptos"/>
          <w:color w:val="000000" w:themeColor="text1"/>
          <w:sz w:val="20"/>
          <w:szCs w:val="20"/>
        </w:rPr>
        <w:t>t</w:t>
      </w:r>
      <w:r w:rsidRPr="006F44F5">
        <w:rPr>
          <w:rFonts w:ascii="Cambria" w:hAnsi="Cambria" w:cs="Aptos"/>
          <w:color w:val="000000" w:themeColor="text1"/>
          <w:sz w:val="20"/>
          <w:szCs w:val="20"/>
        </w:rPr>
        <w:t xml:space="preserve"> alanlarına ve koridorlara taşamaz, standın duvar ve tavan konstrüksiyonu için yer delinemez ve ankraj yapılamaz. Zemine yapıştırılacak</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halı ve benzeri malzemeler için yalnızca çift taraflı bant kullanılabilir ve standın sökümünde bu bantların yerden temizlenmesi zorunludur. Yapıştırıcı malzemeler kesinlikle kullanılamaz. ODA, FİRMA’ ya stant alanının herhangi bir yerine</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elektrik enerjisi için bir priz bırakır. Firma kendi imkânlarıyla elektrik dağıtımını ve aydınlatmasını gerçekleştirir. FİRMA</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 xml:space="preserve">tarafından, OTEL’de mevcut tesis ve eşyalara verilen her türlü zarar ve ziyandan FİRMA’nın kendisi sorumludur. </w:t>
      </w:r>
      <w:r w:rsidR="005620AC" w:rsidRPr="006F44F5">
        <w:rPr>
          <w:rFonts w:ascii="Cambria" w:hAnsi="Cambria" w:cs="Aptos"/>
          <w:color w:val="000000" w:themeColor="text1"/>
          <w:sz w:val="20"/>
          <w:szCs w:val="20"/>
        </w:rPr>
        <w:t xml:space="preserve"> Tespit edilen zarar ve ziyanın OTEL tarafından belirlenen bedeli FİRMA tarafından OTEL’e ödenir.  </w:t>
      </w:r>
      <w:r w:rsidRPr="006F44F5">
        <w:rPr>
          <w:rFonts w:ascii="Cambria" w:hAnsi="Cambria" w:cs="Aptos"/>
          <w:color w:val="000000" w:themeColor="text1"/>
          <w:sz w:val="20"/>
          <w:szCs w:val="20"/>
        </w:rPr>
        <w:t>OTEL’e</w:t>
      </w:r>
      <w:r w:rsidR="00122BBB"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OTEL Yönetimi’nin ve ODA’nın izni olmadan dekoratif eşya veya benzeri eşyalar getirilemez. OTEL ve ODA izin verse dahi</w:t>
      </w:r>
      <w:r w:rsidR="00B760DE"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bu eşya ve malzemelerin vereceği her türlü zarar ve ziyandan FİRMA sorumudur. FİRMA sergilemek veya kullanmak ya</w:t>
      </w:r>
      <w:r w:rsidR="00B760DE"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da her ne amaçla olursa olsun; organizasyon çerçevesinde OTEL eklentilerine getireceği ya da bu alanlarda bulunduracağı makine, cihaz, teçhizat vb. malzemeler için zarar-ziyan talebinde bulunmayacağını gayri kabili rücu kabul eder.</w:t>
      </w:r>
      <w:r w:rsidR="005620AC" w:rsidRPr="006F44F5">
        <w:rPr>
          <w:rFonts w:ascii="Cambria" w:hAnsi="Cambria" w:cs="Aptos"/>
          <w:color w:val="000000" w:themeColor="text1"/>
          <w:sz w:val="20"/>
          <w:szCs w:val="20"/>
        </w:rPr>
        <w:t xml:space="preserve"> </w:t>
      </w:r>
    </w:p>
    <w:p w14:paraId="7E25694B" w14:textId="70F01770" w:rsidR="00B760DE"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4.6. FİRMA özel stant yaptıracak ise, yapımcı kuruluşu Kongre Sekreterliğine bildirmek zorundadır. Aksi durumda</w:t>
      </w:r>
      <w:r w:rsidR="00B760DE"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sorumluluk FİRMA’ya aittir. FİRMA, standını diğer firmaların haklarını ihlal edecek şekilde yaptırması sonucu veya</w:t>
      </w:r>
      <w:r w:rsidR="00B760DE"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ODA</w:t>
      </w:r>
      <w:r w:rsidR="005620AC" w:rsidRPr="006F44F5">
        <w:rPr>
          <w:rFonts w:ascii="Cambria" w:hAnsi="Cambria" w:cs="Aptos"/>
          <w:color w:val="000000" w:themeColor="text1"/>
          <w:sz w:val="20"/>
          <w:szCs w:val="20"/>
        </w:rPr>
        <w:t>’</w:t>
      </w:r>
      <w:r w:rsidRPr="006F44F5">
        <w:rPr>
          <w:rFonts w:ascii="Cambria" w:hAnsi="Cambria" w:cs="Aptos"/>
          <w:color w:val="000000" w:themeColor="text1"/>
          <w:sz w:val="20"/>
          <w:szCs w:val="20"/>
        </w:rPr>
        <w:t>ya ulaşan şikayetlerin değerlendirilmesinde, diğer firmaların aleyhine bir hak ihlali oluştuğunun tespit edilmesi</w:t>
      </w:r>
      <w:r w:rsidR="00B760DE"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 xml:space="preserve">halinde, FİRMA’nın standı ODA tarafından </w:t>
      </w:r>
      <w:r w:rsidR="005620AC" w:rsidRPr="006F44F5">
        <w:rPr>
          <w:rFonts w:ascii="Cambria" w:hAnsi="Cambria" w:cs="Aptos"/>
          <w:color w:val="000000" w:themeColor="text1"/>
          <w:sz w:val="20"/>
          <w:szCs w:val="20"/>
        </w:rPr>
        <w:t xml:space="preserve">standart stant ile </w:t>
      </w:r>
      <w:r w:rsidRPr="006F44F5">
        <w:rPr>
          <w:rFonts w:ascii="Cambria" w:hAnsi="Cambria" w:cs="Aptos"/>
          <w:color w:val="000000" w:themeColor="text1"/>
          <w:sz w:val="20"/>
          <w:szCs w:val="20"/>
        </w:rPr>
        <w:t>değiştirilebilir</w:t>
      </w:r>
      <w:r w:rsidR="005620AC" w:rsidRPr="006F44F5">
        <w:rPr>
          <w:rFonts w:ascii="Cambria" w:hAnsi="Cambria" w:cs="Aptos"/>
          <w:color w:val="000000" w:themeColor="text1"/>
          <w:sz w:val="20"/>
          <w:szCs w:val="20"/>
        </w:rPr>
        <w:t>.</w:t>
      </w:r>
      <w:r w:rsidRPr="006F44F5">
        <w:rPr>
          <w:rFonts w:ascii="Cambria" w:hAnsi="Cambria" w:cs="Aptos"/>
          <w:color w:val="000000" w:themeColor="text1"/>
          <w:sz w:val="20"/>
          <w:szCs w:val="20"/>
        </w:rPr>
        <w:t xml:space="preserve"> </w:t>
      </w:r>
    </w:p>
    <w:p w14:paraId="7C456EBC" w14:textId="77777777" w:rsidR="00B760DE" w:rsidRPr="006F44F5" w:rsidRDefault="00B760DE" w:rsidP="00B760DE">
      <w:pPr>
        <w:rPr>
          <w:rFonts w:ascii="Cambria" w:hAnsi="Cambria"/>
          <w:color w:val="000000" w:themeColor="text1"/>
          <w:sz w:val="20"/>
          <w:szCs w:val="20"/>
        </w:rPr>
      </w:pPr>
    </w:p>
    <w:p w14:paraId="0EB61251" w14:textId="77777777" w:rsidR="00BE607D" w:rsidRPr="006F44F5" w:rsidRDefault="00BE607D" w:rsidP="00B760DE">
      <w:pPr>
        <w:rPr>
          <w:rFonts w:ascii="Cambria" w:hAnsi="Cambria"/>
          <w:color w:val="000000" w:themeColor="text1"/>
          <w:sz w:val="20"/>
          <w:szCs w:val="20"/>
        </w:rPr>
        <w:sectPr w:rsidR="00BE607D" w:rsidRPr="006F44F5" w:rsidSect="00254F06">
          <w:headerReference w:type="even" r:id="rId8"/>
          <w:headerReference w:type="default" r:id="rId9"/>
          <w:footerReference w:type="even" r:id="rId10"/>
          <w:footerReference w:type="default" r:id="rId11"/>
          <w:headerReference w:type="first" r:id="rId12"/>
          <w:footerReference w:type="first" r:id="rId13"/>
          <w:pgSz w:w="11905" w:h="16838"/>
          <w:pgMar w:top="2410" w:right="893" w:bottom="709" w:left="893" w:header="259" w:footer="360" w:gutter="0"/>
          <w:cols w:space="720"/>
          <w:docGrid w:linePitch="360"/>
        </w:sectPr>
      </w:pPr>
    </w:p>
    <w:p w14:paraId="79E9762E" w14:textId="77777777" w:rsidR="00BE607D" w:rsidRPr="006F44F5" w:rsidRDefault="00C45230">
      <w:pPr>
        <w:keepNext/>
        <w:keepLines/>
        <w:pBdr>
          <w:left w:val="single" w:sz="20" w:space="6" w:color="58708A"/>
        </w:pBdr>
        <w:shd w:val="clear" w:color="auto" w:fill="C9DEF5"/>
        <w:spacing w:before="140" w:after="80" w:line="240" w:lineRule="auto"/>
        <w:rPr>
          <w:rFonts w:ascii="Cambria" w:hAnsi="Cambria"/>
          <w:color w:val="000000" w:themeColor="text1"/>
          <w:sz w:val="22"/>
          <w:szCs w:val="20"/>
        </w:rPr>
      </w:pPr>
      <w:r w:rsidRPr="006F44F5">
        <w:rPr>
          <w:rFonts w:ascii="Cambria" w:hAnsi="Cambria" w:cs="Aptos"/>
          <w:b/>
          <w:color w:val="000000" w:themeColor="text1"/>
          <w:sz w:val="22"/>
          <w:szCs w:val="20"/>
        </w:rPr>
        <w:lastRenderedPageBreak/>
        <w:t>5. SERGİ KOŞULLARI</w:t>
      </w:r>
    </w:p>
    <w:p w14:paraId="0C67AADD" w14:textId="1FAF1B01"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 xml:space="preserve">5.1. Odalara giriş Kongre </w:t>
      </w:r>
      <w:r w:rsidR="005620AC" w:rsidRPr="006F44F5">
        <w:rPr>
          <w:rFonts w:ascii="Cambria" w:hAnsi="Cambria" w:cs="Aptos"/>
          <w:color w:val="000000" w:themeColor="text1"/>
          <w:sz w:val="20"/>
          <w:szCs w:val="20"/>
        </w:rPr>
        <w:t>tarihinden bir</w:t>
      </w:r>
      <w:r w:rsidRPr="006F44F5">
        <w:rPr>
          <w:rFonts w:ascii="Cambria" w:hAnsi="Cambria" w:cs="Aptos"/>
          <w:color w:val="000000" w:themeColor="text1"/>
          <w:sz w:val="20"/>
          <w:szCs w:val="20"/>
        </w:rPr>
        <w:t xml:space="preserve"> gün</w:t>
      </w:r>
      <w:r w:rsidR="005620AC" w:rsidRPr="006F44F5">
        <w:rPr>
          <w:rFonts w:ascii="Cambria" w:hAnsi="Cambria" w:cs="Aptos"/>
          <w:color w:val="000000" w:themeColor="text1"/>
          <w:sz w:val="20"/>
          <w:szCs w:val="20"/>
        </w:rPr>
        <w:t xml:space="preserve"> önce (22 Kasım 2027)</w:t>
      </w:r>
      <w:r w:rsidRPr="006F44F5">
        <w:rPr>
          <w:rFonts w:ascii="Cambria" w:hAnsi="Cambria" w:cs="Aptos"/>
          <w:color w:val="000000" w:themeColor="text1"/>
          <w:sz w:val="20"/>
          <w:szCs w:val="20"/>
        </w:rPr>
        <w:t xml:space="preserve"> saat 14:00’de başlar, çıkış Kongre kapanış günü</w:t>
      </w:r>
      <w:r w:rsidR="005620AC" w:rsidRPr="006F44F5">
        <w:rPr>
          <w:rFonts w:ascii="Cambria" w:hAnsi="Cambria" w:cs="Aptos"/>
          <w:color w:val="000000" w:themeColor="text1"/>
          <w:sz w:val="20"/>
          <w:szCs w:val="20"/>
        </w:rPr>
        <w:t xml:space="preserve"> (25 Kasım 2027)</w:t>
      </w:r>
      <w:r w:rsidRPr="006F44F5">
        <w:rPr>
          <w:rFonts w:ascii="Cambria" w:hAnsi="Cambria" w:cs="Aptos"/>
          <w:color w:val="000000" w:themeColor="text1"/>
          <w:sz w:val="20"/>
          <w:szCs w:val="20"/>
        </w:rPr>
        <w:t xml:space="preserve"> saat 12:00‘de biter. Öğle yemeği</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ile giriş yapan konuklar çıkış günü kahvaltı; akşam yemeği ile otele giriş yapan misafirlerin çıkış günü kahvaltı ve öğle</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yemeği alma hakları vardır.</w:t>
      </w:r>
    </w:p>
    <w:p w14:paraId="0012A659"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5.2. OTEL’de konaklayanlar, delege kimlik bilgilerini ibraz etmek zorundadır. Giriş sırasında delegenin satın almış olduğu hizmet bilgileri, kimliği ile kontrol edilecektir. Delege’nin yanlış bilgi vermesinden doğacak ekstraları ödemeyi</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delege peşinen kabul, beyan ve taahhüt eder.</w:t>
      </w:r>
    </w:p>
    <w:p w14:paraId="66845170" w14:textId="61771722"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 xml:space="preserve">5.3. Sergi, </w:t>
      </w:r>
      <w:r w:rsidR="00EE1CCC" w:rsidRPr="006F44F5">
        <w:rPr>
          <w:rFonts w:ascii="Cambria" w:hAnsi="Cambria" w:cs="Aptos"/>
          <w:color w:val="000000" w:themeColor="text1"/>
          <w:sz w:val="20"/>
          <w:szCs w:val="20"/>
        </w:rPr>
        <w:t>23</w:t>
      </w:r>
      <w:r w:rsidRPr="006F44F5">
        <w:rPr>
          <w:rFonts w:ascii="Cambria" w:hAnsi="Cambria" w:cs="Aptos"/>
          <w:color w:val="000000" w:themeColor="text1"/>
          <w:sz w:val="20"/>
          <w:szCs w:val="20"/>
        </w:rPr>
        <w:t xml:space="preserve"> Kasım 2</w:t>
      </w:r>
      <w:r w:rsidR="00DF5CEC">
        <w:rPr>
          <w:rFonts w:ascii="Cambria" w:hAnsi="Cambria" w:cs="Aptos"/>
          <w:color w:val="000000" w:themeColor="text1"/>
          <w:sz w:val="20"/>
          <w:szCs w:val="20"/>
        </w:rPr>
        <w:t>027</w:t>
      </w:r>
      <w:r w:rsidRPr="006F44F5">
        <w:rPr>
          <w:rFonts w:ascii="Cambria" w:hAnsi="Cambria" w:cs="Aptos"/>
          <w:color w:val="000000" w:themeColor="text1"/>
          <w:sz w:val="20"/>
          <w:szCs w:val="20"/>
        </w:rPr>
        <w:t xml:space="preserve"> günü saat 1</w:t>
      </w:r>
      <w:r w:rsidR="00EE1CCC" w:rsidRPr="006F44F5">
        <w:rPr>
          <w:rFonts w:ascii="Cambria" w:hAnsi="Cambria" w:cs="Aptos"/>
          <w:color w:val="000000" w:themeColor="text1"/>
          <w:sz w:val="20"/>
          <w:szCs w:val="20"/>
        </w:rPr>
        <w:t>1</w:t>
      </w:r>
      <w:r w:rsidRPr="006F44F5">
        <w:rPr>
          <w:rFonts w:ascii="Cambria" w:hAnsi="Cambria" w:cs="Aptos"/>
          <w:color w:val="000000" w:themeColor="text1"/>
          <w:sz w:val="20"/>
          <w:szCs w:val="20"/>
        </w:rPr>
        <w:t>:</w:t>
      </w:r>
      <w:r w:rsidR="00EE1CCC" w:rsidRPr="006F44F5">
        <w:rPr>
          <w:rFonts w:ascii="Cambria" w:hAnsi="Cambria" w:cs="Aptos"/>
          <w:color w:val="000000" w:themeColor="text1"/>
          <w:sz w:val="20"/>
          <w:szCs w:val="20"/>
        </w:rPr>
        <w:t>3</w:t>
      </w:r>
      <w:r w:rsidRPr="006F44F5">
        <w:rPr>
          <w:rFonts w:ascii="Cambria" w:hAnsi="Cambria" w:cs="Aptos"/>
          <w:color w:val="000000" w:themeColor="text1"/>
          <w:sz w:val="20"/>
          <w:szCs w:val="20"/>
        </w:rPr>
        <w:t xml:space="preserve">0’te açılacak ve </w:t>
      </w:r>
      <w:r w:rsidR="00EE1CCC" w:rsidRPr="006F44F5">
        <w:rPr>
          <w:rFonts w:ascii="Cambria" w:hAnsi="Cambria" w:cs="Aptos"/>
          <w:color w:val="000000" w:themeColor="text1"/>
          <w:sz w:val="20"/>
          <w:szCs w:val="20"/>
        </w:rPr>
        <w:t>25</w:t>
      </w:r>
      <w:r w:rsidRPr="006F44F5">
        <w:rPr>
          <w:rFonts w:ascii="Cambria" w:hAnsi="Cambria" w:cs="Aptos"/>
          <w:color w:val="000000" w:themeColor="text1"/>
          <w:sz w:val="20"/>
          <w:szCs w:val="20"/>
        </w:rPr>
        <w:t xml:space="preserve"> Kasım 202</w:t>
      </w:r>
      <w:r w:rsidR="00EE1CCC" w:rsidRPr="006F44F5">
        <w:rPr>
          <w:rFonts w:ascii="Cambria" w:hAnsi="Cambria" w:cs="Aptos"/>
          <w:color w:val="000000" w:themeColor="text1"/>
          <w:sz w:val="20"/>
          <w:szCs w:val="20"/>
        </w:rPr>
        <w:t>7</w:t>
      </w:r>
      <w:r w:rsidRPr="006F44F5">
        <w:rPr>
          <w:rFonts w:ascii="Cambria" w:hAnsi="Cambria" w:cs="Aptos"/>
          <w:color w:val="000000" w:themeColor="text1"/>
          <w:sz w:val="20"/>
          <w:szCs w:val="20"/>
        </w:rPr>
        <w:t xml:space="preserve"> günü saat 1</w:t>
      </w:r>
      <w:r w:rsidR="00EE1CCC" w:rsidRPr="006F44F5">
        <w:rPr>
          <w:rFonts w:ascii="Cambria" w:hAnsi="Cambria" w:cs="Aptos"/>
          <w:color w:val="000000" w:themeColor="text1"/>
          <w:sz w:val="20"/>
          <w:szCs w:val="20"/>
        </w:rPr>
        <w:t>6</w:t>
      </w:r>
      <w:r w:rsidRPr="006F44F5">
        <w:rPr>
          <w:rFonts w:ascii="Cambria" w:hAnsi="Cambria" w:cs="Aptos"/>
          <w:color w:val="000000" w:themeColor="text1"/>
          <w:sz w:val="20"/>
          <w:szCs w:val="20"/>
        </w:rPr>
        <w:t>:00’da kapanacaktır.</w:t>
      </w:r>
    </w:p>
    <w:p w14:paraId="7D351CDD" w14:textId="187DBDD3"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 xml:space="preserve">5.4. FİRMA, stant hazırlığını </w:t>
      </w:r>
      <w:r w:rsidR="00EE1CCC" w:rsidRPr="006F44F5">
        <w:rPr>
          <w:rFonts w:ascii="Cambria" w:hAnsi="Cambria" w:cs="Aptos"/>
          <w:color w:val="000000" w:themeColor="text1"/>
          <w:sz w:val="20"/>
          <w:szCs w:val="20"/>
        </w:rPr>
        <w:t>23</w:t>
      </w:r>
      <w:r w:rsidRPr="006F44F5">
        <w:rPr>
          <w:rFonts w:ascii="Cambria" w:hAnsi="Cambria" w:cs="Aptos"/>
          <w:color w:val="000000" w:themeColor="text1"/>
          <w:sz w:val="20"/>
          <w:szCs w:val="20"/>
        </w:rPr>
        <w:t xml:space="preserve"> Kasım 202</w:t>
      </w:r>
      <w:r w:rsidR="00EE1CCC" w:rsidRPr="006F44F5">
        <w:rPr>
          <w:rFonts w:ascii="Cambria" w:hAnsi="Cambria" w:cs="Aptos"/>
          <w:color w:val="000000" w:themeColor="text1"/>
          <w:sz w:val="20"/>
          <w:szCs w:val="20"/>
        </w:rPr>
        <w:t>7</w:t>
      </w:r>
      <w:r w:rsidRPr="006F44F5">
        <w:rPr>
          <w:rFonts w:ascii="Cambria" w:hAnsi="Cambria" w:cs="Aptos"/>
          <w:color w:val="000000" w:themeColor="text1"/>
          <w:sz w:val="20"/>
          <w:szCs w:val="20"/>
        </w:rPr>
        <w:t xml:space="preserve"> günü saat </w:t>
      </w:r>
      <w:r w:rsidR="00EE1CCC" w:rsidRPr="006F44F5">
        <w:rPr>
          <w:rFonts w:ascii="Cambria" w:hAnsi="Cambria" w:cs="Aptos"/>
          <w:color w:val="000000" w:themeColor="text1"/>
          <w:sz w:val="20"/>
          <w:szCs w:val="20"/>
        </w:rPr>
        <w:t>09:00</w:t>
      </w:r>
      <w:r w:rsidRPr="006F44F5">
        <w:rPr>
          <w:rFonts w:ascii="Cambria" w:hAnsi="Cambria" w:cs="Aptos"/>
          <w:color w:val="000000" w:themeColor="text1"/>
          <w:sz w:val="20"/>
          <w:szCs w:val="20"/>
        </w:rPr>
        <w:t>’dan önce tamamlamak zorundadır. FİRMA, Kongre</w:t>
      </w:r>
      <w:r w:rsidR="00063983" w:rsidRPr="006F44F5">
        <w:rPr>
          <w:rFonts w:ascii="Cambria" w:hAnsi="Cambria" w:cs="Aptos"/>
          <w:color w:val="000000" w:themeColor="text1"/>
          <w:sz w:val="20"/>
          <w:szCs w:val="20"/>
        </w:rPr>
        <w:t xml:space="preserve"> </w:t>
      </w:r>
      <w:r w:rsidRPr="006F44F5">
        <w:rPr>
          <w:rFonts w:ascii="Cambria" w:hAnsi="Cambria" w:cs="Aptos"/>
          <w:color w:val="000000" w:themeColor="text1"/>
          <w:sz w:val="20"/>
          <w:szCs w:val="20"/>
        </w:rPr>
        <w:t>süresince</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 xml:space="preserve">standını açık tutacak ve sergilenen malzemeleri </w:t>
      </w:r>
      <w:r w:rsidR="00EE1CCC" w:rsidRPr="006F44F5">
        <w:rPr>
          <w:rFonts w:ascii="Cambria" w:hAnsi="Cambria" w:cs="Aptos"/>
          <w:color w:val="000000" w:themeColor="text1"/>
          <w:sz w:val="20"/>
          <w:szCs w:val="20"/>
        </w:rPr>
        <w:t>25</w:t>
      </w:r>
      <w:r w:rsidRPr="006F44F5">
        <w:rPr>
          <w:rFonts w:ascii="Cambria" w:hAnsi="Cambria" w:cs="Aptos"/>
          <w:color w:val="000000" w:themeColor="text1"/>
          <w:sz w:val="20"/>
          <w:szCs w:val="20"/>
        </w:rPr>
        <w:t xml:space="preserve"> Kasım 202</w:t>
      </w:r>
      <w:r w:rsidR="00DF5CEC">
        <w:rPr>
          <w:rFonts w:ascii="Cambria" w:hAnsi="Cambria" w:cs="Aptos"/>
          <w:color w:val="000000" w:themeColor="text1"/>
          <w:sz w:val="20"/>
          <w:szCs w:val="20"/>
        </w:rPr>
        <w:t>7</w:t>
      </w:r>
      <w:bookmarkStart w:id="0" w:name="_GoBack"/>
      <w:bookmarkEnd w:id="0"/>
      <w:r w:rsidRPr="006F44F5">
        <w:rPr>
          <w:rFonts w:ascii="Cambria" w:hAnsi="Cambria" w:cs="Aptos"/>
          <w:color w:val="000000" w:themeColor="text1"/>
          <w:sz w:val="20"/>
          <w:szCs w:val="20"/>
        </w:rPr>
        <w:t xml:space="preserve"> günü saat 1</w:t>
      </w:r>
      <w:r w:rsidR="00EE1CCC" w:rsidRPr="006F44F5">
        <w:rPr>
          <w:rFonts w:ascii="Cambria" w:hAnsi="Cambria" w:cs="Aptos"/>
          <w:color w:val="000000" w:themeColor="text1"/>
          <w:sz w:val="20"/>
          <w:szCs w:val="20"/>
        </w:rPr>
        <w:t>6</w:t>
      </w:r>
      <w:r w:rsidRPr="006F44F5">
        <w:rPr>
          <w:rFonts w:ascii="Cambria" w:hAnsi="Cambria" w:cs="Aptos"/>
          <w:color w:val="000000" w:themeColor="text1"/>
          <w:sz w:val="20"/>
          <w:szCs w:val="20"/>
        </w:rPr>
        <w:t>:00</w:t>
      </w:r>
      <w:r w:rsidR="00EE1CCC" w:rsidRPr="006F44F5">
        <w:rPr>
          <w:rFonts w:ascii="Cambria" w:hAnsi="Cambria" w:cs="Aptos"/>
          <w:color w:val="000000" w:themeColor="text1"/>
          <w:sz w:val="20"/>
          <w:szCs w:val="20"/>
        </w:rPr>
        <w:t xml:space="preserve">’da kaldırmış olacaktır. </w:t>
      </w:r>
    </w:p>
    <w:p w14:paraId="79A13654"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5.5. FİRMA, ODA tarafından belirlenen günlük sergi açılış (09:00) ve kapanış (18:00) saatlerine uyacaktır. ODA tarafından kabul edilecek geçerli bir neden göstermeden sergi alanlarında gecelemek yasaktır.</w:t>
      </w:r>
    </w:p>
    <w:p w14:paraId="38AE3205"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5.6. Sergilenen veya sergilenecek malzemeler, sergi saatleri içinde (09:00 - 18:00) sergi alanından dışarı çıkartılamaz veya</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içeri sokulamazlar.</w:t>
      </w:r>
    </w:p>
    <w:p w14:paraId="4E97D0ED" w14:textId="5E984518" w:rsidR="00EE1CCC" w:rsidRPr="006F44F5" w:rsidRDefault="00C45230" w:rsidP="00F67715">
      <w:pPr>
        <w:keepLines/>
        <w:pBdr>
          <w:left w:val="single" w:sz="8" w:space="4" w:color="8799AD"/>
        </w:pBdr>
        <w:spacing w:before="50" w:after="40" w:line="276" w:lineRule="auto"/>
        <w:jc w:val="both"/>
        <w:rPr>
          <w:rFonts w:ascii="Cambria" w:hAnsi="Cambria" w:cs="Aptos"/>
          <w:color w:val="000000" w:themeColor="text1"/>
          <w:sz w:val="20"/>
          <w:szCs w:val="20"/>
        </w:rPr>
      </w:pPr>
      <w:r w:rsidRPr="006F44F5">
        <w:rPr>
          <w:rFonts w:ascii="Cambria" w:hAnsi="Cambria" w:cs="Aptos"/>
          <w:color w:val="000000" w:themeColor="text1"/>
          <w:sz w:val="20"/>
          <w:szCs w:val="20"/>
        </w:rPr>
        <w:t xml:space="preserve">5.7. Sergi alanında FİRMA’nın kurulum ve söküm dahil her türlü faaliyeti 6331 </w:t>
      </w:r>
      <w:r w:rsidR="00EE1CCC" w:rsidRPr="006F44F5">
        <w:rPr>
          <w:rFonts w:ascii="Cambria" w:hAnsi="Cambria" w:cs="Aptos"/>
          <w:color w:val="000000" w:themeColor="text1"/>
          <w:sz w:val="20"/>
          <w:szCs w:val="20"/>
        </w:rPr>
        <w:t xml:space="preserve">ve 5510 </w:t>
      </w:r>
      <w:r w:rsidRPr="006F44F5">
        <w:rPr>
          <w:rFonts w:ascii="Cambria" w:hAnsi="Cambria" w:cs="Aptos"/>
          <w:color w:val="000000" w:themeColor="text1"/>
          <w:sz w:val="20"/>
          <w:szCs w:val="20"/>
        </w:rPr>
        <w:t>sayılı Kanun hükümlerine göre yapılmalıdır.</w:t>
      </w:r>
      <w:r w:rsidR="00EE1CCC" w:rsidRPr="006F44F5">
        <w:rPr>
          <w:rFonts w:ascii="Cambria" w:hAnsi="Cambria" w:cs="Aptos"/>
          <w:color w:val="000000" w:themeColor="text1"/>
          <w:sz w:val="20"/>
          <w:szCs w:val="20"/>
        </w:rPr>
        <w:t xml:space="preserve"> FİRMA OTEL’de çalıştıracağı personellerinin, FİRMA’da sigortalı olarak çalıştıklarına dair belgeleri OTEL’e ibraz etmek zorundadır. </w:t>
      </w:r>
    </w:p>
    <w:p w14:paraId="5EEBC526" w14:textId="4428538A"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5.8. Sergilenen malzemelerin güvenliği ve sigortalanması FİRMA’ ya aittir. Sergi alanının büyüklüğü ve kalabalıklığı göz</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önüne alındığında, ODA güvenlik konusunda herhangi bir garanti vermemekte ve sorumluluk taşımamaktadır. Sergi</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hazırlık aşamasından başlamak üzere, sergi süresince ve sergi sökümü süresince meydana gelebilecek her türlü, yangın, doğa ve toplum olayları, hırsızlık</w:t>
      </w:r>
      <w:r w:rsidR="00BB081B" w:rsidRPr="006F44F5">
        <w:rPr>
          <w:rFonts w:ascii="Cambria" w:hAnsi="Cambria" w:cs="Aptos"/>
          <w:color w:val="000000" w:themeColor="text1"/>
          <w:sz w:val="20"/>
          <w:szCs w:val="20"/>
        </w:rPr>
        <w:t>, iş kazaları</w:t>
      </w:r>
      <w:r w:rsidRPr="006F44F5">
        <w:rPr>
          <w:rFonts w:ascii="Cambria" w:hAnsi="Cambria" w:cs="Aptos"/>
          <w:color w:val="000000" w:themeColor="text1"/>
          <w:sz w:val="20"/>
          <w:szCs w:val="20"/>
        </w:rPr>
        <w:t xml:space="preserve"> vb. gibi nedenlerle ortaya çıkabilecek </w:t>
      </w:r>
      <w:r w:rsidR="00BB081B" w:rsidRPr="006F44F5">
        <w:rPr>
          <w:rFonts w:ascii="Cambria" w:hAnsi="Cambria" w:cs="Aptos"/>
          <w:color w:val="000000" w:themeColor="text1"/>
          <w:sz w:val="20"/>
          <w:szCs w:val="20"/>
        </w:rPr>
        <w:t xml:space="preserve">zarar, </w:t>
      </w:r>
      <w:r w:rsidRPr="006F44F5">
        <w:rPr>
          <w:rFonts w:ascii="Cambria" w:hAnsi="Cambria" w:cs="Aptos"/>
          <w:color w:val="000000" w:themeColor="text1"/>
          <w:sz w:val="20"/>
          <w:szCs w:val="20"/>
        </w:rPr>
        <w:t>ziyan ve can kaybından ODA sorumlu</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değildir ve FİRMA gerekli önlemleri almakla yükümlüdür. FİRMA kendi standının, teşhir ürünlerinin ve ekipmanının</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güvenliğini sağlamakla ve kıymetli eşyalarını güvenli bir şekilde muhafaza etmekle yükümlüdür.</w:t>
      </w:r>
    </w:p>
    <w:p w14:paraId="15F725CA"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5.9. Tüm standart stant malzemeleri Kongreden sonra hiçbir zarar görmeden FİRMA tarafından ODA’ ya iade edilmelidir. Stantlara verilen her türlü zarardan FİRMA sorumludur.</w:t>
      </w:r>
    </w:p>
    <w:p w14:paraId="457167D6"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5.10. FİRMA sergi alanının zeminini veya mevcut duvarları delemez, çivi çakamaz ve zımbalayamaz. Sabitleme ve tutturma işlemlerinde Otel fiziki yapısına ve çevreye zarar vermeyecek yapıştırıcılar ve tutturucular kullanılmalıdır. Sergi</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alanına gelecek her türlü zarardan FİRMA sorumludur.</w:t>
      </w:r>
    </w:p>
    <w:p w14:paraId="2AA95216" w14:textId="092A994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5.11. Standlarda çevreyi rahatsız edici</w:t>
      </w:r>
      <w:r w:rsidR="00BB081B" w:rsidRPr="006F44F5">
        <w:rPr>
          <w:rFonts w:ascii="Cambria" w:hAnsi="Cambria" w:cs="Aptos"/>
          <w:color w:val="000000" w:themeColor="text1"/>
          <w:sz w:val="20"/>
          <w:szCs w:val="20"/>
        </w:rPr>
        <w:t xml:space="preserve"> müzik, dans ve eğlence</w:t>
      </w:r>
      <w:r w:rsidRPr="006F44F5">
        <w:rPr>
          <w:rFonts w:ascii="Cambria" w:hAnsi="Cambria" w:cs="Aptos"/>
          <w:color w:val="000000" w:themeColor="text1"/>
          <w:sz w:val="20"/>
          <w:szCs w:val="20"/>
        </w:rPr>
        <w:t xml:space="preserve"> faaliyetler</w:t>
      </w:r>
      <w:r w:rsidR="00BB081B" w:rsidRPr="006F44F5">
        <w:rPr>
          <w:rFonts w:ascii="Cambria" w:hAnsi="Cambria" w:cs="Aptos"/>
          <w:color w:val="000000" w:themeColor="text1"/>
          <w:sz w:val="20"/>
          <w:szCs w:val="20"/>
        </w:rPr>
        <w:t>in</w:t>
      </w:r>
      <w:r w:rsidRPr="006F44F5">
        <w:rPr>
          <w:rFonts w:ascii="Cambria" w:hAnsi="Cambria" w:cs="Aptos"/>
          <w:color w:val="000000" w:themeColor="text1"/>
          <w:sz w:val="20"/>
          <w:szCs w:val="20"/>
        </w:rPr>
        <w:t>de bulunmak yasaktır. ODA sözlü bir uyarının ardından faaliyeti durdurma hakkına sahiptir.</w:t>
      </w:r>
    </w:p>
    <w:p w14:paraId="3CBEEB90"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5.12. Patlayıcı, petrol, gaz gibi yanıcı maddelerin sergi alanında kullanılması ve sergilenmesi kesinlikle yasaktır. Katılımcıların sağlığını ihlal edebilecek olan veya hukuki olarak topluma uygun olmayan malzemeler sergiye getirilmeyecektir.</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Bu gibi durumlarda oluşabilecek olan zarardan FİRMA sorumludur.</w:t>
      </w:r>
    </w:p>
    <w:p w14:paraId="035FB76D"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5.13. FİRMA personeli sergi alanının acil çıkışlarının nerede olduğunu bilmek zorundadır.</w:t>
      </w:r>
    </w:p>
    <w:p w14:paraId="0A0C8859"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5.14. FİRMA, kendisine ayrılan stant alanı haricinde koridorlara herhangi bir şey yerleştiremez. Tanıtım materyallerinin stant alanı dışında kullanımına ancak sponsorluk kapsamındaysa izin verilir. Sergi alanında tavandan aşağı doğru</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hiçbir materyal asılamaz, tabana hiçbir şey sabitlenemez.</w:t>
      </w:r>
    </w:p>
    <w:p w14:paraId="1DD77734" w14:textId="624924A8"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 xml:space="preserve">5.15. Sergi süresince sergi alanları dışındaki koridorların temizliğinden </w:t>
      </w:r>
      <w:r w:rsidR="00BB081B" w:rsidRPr="006F44F5">
        <w:rPr>
          <w:rFonts w:ascii="Cambria" w:hAnsi="Cambria" w:cs="Aptos"/>
          <w:color w:val="000000" w:themeColor="text1"/>
          <w:sz w:val="20"/>
          <w:szCs w:val="20"/>
        </w:rPr>
        <w:t>OTEL</w:t>
      </w:r>
      <w:r w:rsidRPr="006F44F5">
        <w:rPr>
          <w:rFonts w:ascii="Cambria" w:hAnsi="Cambria" w:cs="Aptos"/>
          <w:color w:val="000000" w:themeColor="text1"/>
          <w:sz w:val="20"/>
          <w:szCs w:val="20"/>
        </w:rPr>
        <w:t xml:space="preserve"> sorumludur. Sergi alanı açılmadan önce</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ve sergi sırasında stant içi temizliğinden FİRMA sorumludur.</w:t>
      </w:r>
    </w:p>
    <w:p w14:paraId="6E04DA8F"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5.16. Organizasyon sırasında kapalı mekânlarda açık alev ya da ateşe neden olabilecek her türlü show, maytap ve fişek</w:t>
      </w:r>
      <w:r w:rsidR="0006398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kullanımı yasaktır.</w:t>
      </w:r>
    </w:p>
    <w:p w14:paraId="4B418387" w14:textId="77777777" w:rsidR="00BE607D" w:rsidRPr="006F44F5" w:rsidRDefault="00C45230" w:rsidP="00F67715">
      <w:pPr>
        <w:keepLines/>
        <w:pBdr>
          <w:left w:val="single" w:sz="8" w:space="4" w:color="8799AD"/>
        </w:pBdr>
        <w:spacing w:before="50" w:after="40"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5.17. Otel’e hayvan kabul edilmez.</w:t>
      </w:r>
    </w:p>
    <w:p w14:paraId="2B5FBB52" w14:textId="77777777" w:rsidR="00BE607D" w:rsidRPr="006F44F5" w:rsidRDefault="00BE607D">
      <w:pPr>
        <w:rPr>
          <w:rFonts w:ascii="Cambria" w:hAnsi="Cambria"/>
          <w:color w:val="000000" w:themeColor="text1"/>
          <w:sz w:val="20"/>
          <w:szCs w:val="20"/>
        </w:rPr>
        <w:sectPr w:rsidR="00BE607D" w:rsidRPr="006F44F5" w:rsidSect="005A4D55">
          <w:headerReference w:type="even" r:id="rId14"/>
          <w:headerReference w:type="default" r:id="rId15"/>
          <w:pgSz w:w="11905" w:h="16838"/>
          <w:pgMar w:top="2410" w:right="893" w:bottom="1181" w:left="893" w:header="259" w:footer="360" w:gutter="0"/>
          <w:cols w:space="720"/>
          <w:docGrid w:linePitch="360"/>
        </w:sectPr>
      </w:pPr>
    </w:p>
    <w:p w14:paraId="12A1F423" w14:textId="116C6751" w:rsidR="00BE607D" w:rsidRPr="00144AD2" w:rsidRDefault="00C45230" w:rsidP="00035A76">
      <w:pPr>
        <w:keepLines/>
        <w:pBdr>
          <w:left w:val="single" w:sz="8" w:space="4" w:color="8799AD"/>
        </w:pBdr>
        <w:spacing w:before="50" w:after="40"/>
        <w:jc w:val="both"/>
        <w:rPr>
          <w:rFonts w:ascii="Cambria" w:hAnsi="Cambria"/>
          <w:strike/>
          <w:color w:val="auto"/>
          <w:sz w:val="20"/>
          <w:szCs w:val="20"/>
          <w:shd w:val="clear" w:color="auto" w:fill="DDEBF7"/>
        </w:rPr>
      </w:pPr>
      <w:r w:rsidRPr="006F44F5">
        <w:rPr>
          <w:rFonts w:ascii="Cambria" w:hAnsi="Cambria" w:cs="Aptos"/>
          <w:color w:val="000000" w:themeColor="text1"/>
          <w:sz w:val="20"/>
          <w:szCs w:val="20"/>
        </w:rPr>
        <w:lastRenderedPageBreak/>
        <w:t>5.18. Otel’de konaklayan delegelerin kullanımına tahsis edilen telefon, oda servisi, yiyecek-içecek vs. gibi ekstra harcamalar, delege otel’den ayrılmadan önce ODA tarafından veya otel görevlilerince delege’den ayrıca tahsil edilir.</w:t>
      </w:r>
      <w:r w:rsidR="00035A76" w:rsidRPr="006F44F5">
        <w:rPr>
          <w:rFonts w:ascii="Cambria" w:hAnsi="Cambria"/>
          <w:color w:val="000000" w:themeColor="text1"/>
          <w:sz w:val="20"/>
          <w:szCs w:val="20"/>
        </w:rPr>
        <w:t xml:space="preserve"> </w:t>
      </w:r>
      <w:r w:rsidR="00057380" w:rsidRPr="00144AD2">
        <w:rPr>
          <w:rFonts w:ascii="Cambria" w:hAnsi="Cambria"/>
          <w:color w:val="auto"/>
          <w:sz w:val="20"/>
          <w:szCs w:val="20"/>
        </w:rPr>
        <w:t xml:space="preserve">Yanlarında çocuk veya çocukları ile gelecek delegeler için ücretlendirme şu şekildedir; </w:t>
      </w:r>
      <w:r w:rsidR="00057380" w:rsidRPr="00144AD2">
        <w:rPr>
          <w:rStyle w:val="Gl"/>
          <w:rFonts w:ascii="Cambria" w:hAnsi="Cambria"/>
          <w:color w:val="auto"/>
          <w:sz w:val="20"/>
          <w:szCs w:val="20"/>
        </w:rPr>
        <w:t>1. çocuk (0–11,99 yaş) ücretsizdir. 2. çocuk (0–2,99 yaş) ücretsiz, 3–11,99 yaş aralığındaki 2. çocuk ise %50 indirimlidir.</w:t>
      </w:r>
    </w:p>
    <w:p w14:paraId="6A1F90CB" w14:textId="77777777" w:rsidR="00BE607D" w:rsidRPr="006F44F5" w:rsidRDefault="00C45230" w:rsidP="00035A76">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5.19. Delege ve/veya firma, organizasyonun gerçekleştirileceği mekânda bulunan demirbaş eşyayı itinalı bir şekilde</w:t>
      </w:r>
      <w:r w:rsidR="00035A76"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kullanacağını beyan ve taahhüt eder. Mekânda bulunan menkul eşya, teçhizat, kıymetli eşyaların delegenin ve/veya</w:t>
      </w:r>
      <w:r w:rsidR="00035A76"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firma misafirlerinin davranışı sonucunda; zarar görmesi, kullanımının bozulması, çalınması, değer kaybetmesi vs. halinde, ODA’nın bundan kaynaklanan tüm zararı herhangi bir ihtar veya ihbara gerek kalmaksızın delege ve/veya firma</w:t>
      </w:r>
      <w:r w:rsidR="00035A76"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tarafından karşılanır.</w:t>
      </w:r>
    </w:p>
    <w:p w14:paraId="5802B0C8" w14:textId="33A9CA75" w:rsidR="00BE607D" w:rsidRPr="006F44F5" w:rsidRDefault="00C45230" w:rsidP="00035A76">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5.20. ODA</w:t>
      </w:r>
      <w:r w:rsidR="003F4548" w:rsidRPr="006F44F5">
        <w:rPr>
          <w:rFonts w:ascii="Cambria" w:hAnsi="Cambria" w:cs="Aptos"/>
          <w:color w:val="000000" w:themeColor="text1"/>
          <w:sz w:val="20"/>
          <w:szCs w:val="20"/>
        </w:rPr>
        <w:t xml:space="preserve"> ve/veya OTEL</w:t>
      </w:r>
      <w:r w:rsidRPr="006F44F5">
        <w:rPr>
          <w:rFonts w:ascii="Cambria" w:hAnsi="Cambria" w:cs="Aptos"/>
          <w:color w:val="000000" w:themeColor="text1"/>
          <w:sz w:val="20"/>
          <w:szCs w:val="20"/>
        </w:rPr>
        <w:t xml:space="preserve"> tarafından belirlenen sağlık ve güvenlik kurallarına organizasyon süresince delege ve/veya firma uygun</w:t>
      </w:r>
      <w:r w:rsidR="00035A76"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davranılacağını kabul ve taahhüt etmektedir. Bu maddeye aykırılık halinde ODA’nın</w:t>
      </w:r>
      <w:r w:rsidR="003F4548" w:rsidRPr="006F44F5">
        <w:rPr>
          <w:rFonts w:ascii="Cambria" w:hAnsi="Cambria" w:cs="Aptos"/>
          <w:color w:val="000000" w:themeColor="text1"/>
          <w:sz w:val="20"/>
          <w:szCs w:val="20"/>
        </w:rPr>
        <w:t xml:space="preserve"> ve/veya OTEL’in</w:t>
      </w:r>
      <w:r w:rsidRPr="006F44F5">
        <w:rPr>
          <w:rFonts w:ascii="Cambria" w:hAnsi="Cambria" w:cs="Aptos"/>
          <w:color w:val="000000" w:themeColor="text1"/>
          <w:sz w:val="20"/>
          <w:szCs w:val="20"/>
        </w:rPr>
        <w:t xml:space="preserve"> uğramış olduğu zarar ve ziyanı</w:t>
      </w:r>
      <w:r w:rsidR="00035A76"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tazmin sorumluluğu delege ve/veya firmanın konuklarına aittir. Sağlık ve güvenlik kuralları sırasıyla şöyledir;</w:t>
      </w:r>
    </w:p>
    <w:p w14:paraId="7A44DE37" w14:textId="77777777" w:rsidR="00BE607D" w:rsidRPr="006F44F5" w:rsidRDefault="00C45230">
      <w:pPr>
        <w:spacing w:after="40" w:line="247" w:lineRule="auto"/>
        <w:ind w:left="230" w:hanging="173"/>
        <w:rPr>
          <w:rFonts w:ascii="Cambria" w:hAnsi="Cambria"/>
          <w:color w:val="000000" w:themeColor="text1"/>
          <w:sz w:val="20"/>
          <w:szCs w:val="20"/>
        </w:rPr>
      </w:pPr>
      <w:r w:rsidRPr="006F44F5">
        <w:rPr>
          <w:rFonts w:ascii="Cambria" w:hAnsi="Cambria" w:cs="Aptos"/>
          <w:color w:val="000000" w:themeColor="text1"/>
          <w:sz w:val="20"/>
          <w:szCs w:val="20"/>
        </w:rPr>
        <w:t>• OTEL’e ateşli ve ateşsiz silahlar getirilemez,</w:t>
      </w:r>
    </w:p>
    <w:p w14:paraId="3F0DE3F5" w14:textId="77777777" w:rsidR="00BE607D" w:rsidRPr="006F44F5" w:rsidRDefault="00C45230">
      <w:pPr>
        <w:spacing w:after="40" w:line="247" w:lineRule="auto"/>
        <w:ind w:left="230" w:hanging="173"/>
        <w:rPr>
          <w:rFonts w:ascii="Cambria" w:hAnsi="Cambria"/>
          <w:color w:val="000000" w:themeColor="text1"/>
          <w:sz w:val="20"/>
          <w:szCs w:val="20"/>
        </w:rPr>
      </w:pPr>
      <w:r w:rsidRPr="006F44F5">
        <w:rPr>
          <w:rFonts w:ascii="Cambria" w:hAnsi="Cambria" w:cs="Aptos"/>
          <w:color w:val="000000" w:themeColor="text1"/>
          <w:sz w:val="20"/>
          <w:szCs w:val="20"/>
        </w:rPr>
        <w:t>• Çocuklar velilerinin kontrolünde hareket edeceklerdir,</w:t>
      </w:r>
    </w:p>
    <w:p w14:paraId="12EF1123" w14:textId="77777777" w:rsidR="00BE607D" w:rsidRPr="006F44F5" w:rsidRDefault="00C45230">
      <w:pPr>
        <w:spacing w:after="40" w:line="247" w:lineRule="auto"/>
        <w:ind w:left="230" w:hanging="173"/>
        <w:rPr>
          <w:rFonts w:ascii="Cambria" w:hAnsi="Cambria"/>
          <w:color w:val="000000" w:themeColor="text1"/>
          <w:sz w:val="20"/>
          <w:szCs w:val="20"/>
        </w:rPr>
      </w:pPr>
      <w:r w:rsidRPr="006F44F5">
        <w:rPr>
          <w:rFonts w:ascii="Cambria" w:hAnsi="Cambria" w:cs="Aptos"/>
          <w:color w:val="000000" w:themeColor="text1"/>
          <w:sz w:val="20"/>
          <w:szCs w:val="20"/>
        </w:rPr>
        <w:t>• Delege ve/veya firmanın araçlarında yakıcı parlayıcı maddeler bulunamaz.</w:t>
      </w:r>
    </w:p>
    <w:p w14:paraId="78712B1A" w14:textId="77777777" w:rsidR="00BE607D" w:rsidRPr="006F44F5" w:rsidRDefault="00C45230">
      <w:pPr>
        <w:keepNext/>
        <w:keepLines/>
        <w:pBdr>
          <w:left w:val="single" w:sz="20" w:space="6" w:color="58708A"/>
        </w:pBdr>
        <w:shd w:val="clear" w:color="auto" w:fill="C9DEF5"/>
        <w:spacing w:before="140" w:after="80" w:line="240" w:lineRule="auto"/>
        <w:rPr>
          <w:rFonts w:ascii="Cambria" w:hAnsi="Cambria"/>
          <w:color w:val="000000" w:themeColor="text1"/>
          <w:sz w:val="20"/>
          <w:szCs w:val="20"/>
        </w:rPr>
      </w:pPr>
      <w:r w:rsidRPr="006F44F5">
        <w:rPr>
          <w:rFonts w:ascii="Cambria" w:hAnsi="Cambria" w:cs="Aptos"/>
          <w:b/>
          <w:color w:val="000000" w:themeColor="text1"/>
          <w:sz w:val="20"/>
          <w:szCs w:val="20"/>
        </w:rPr>
        <w:t>6. STANT KİRASI ve GÖREVLİLERİN KAYIT ve TRANSFER ÜCRETLERİ</w:t>
      </w:r>
    </w:p>
    <w:p w14:paraId="288F77E9" w14:textId="77777777" w:rsidR="00ED43BA" w:rsidRPr="006F44F5" w:rsidRDefault="00C45230" w:rsidP="00ED43BA">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6.1. Standart Sergi alanı birim ücretleri:</w:t>
      </w:r>
    </w:p>
    <w:p w14:paraId="22F7FC0A" w14:textId="77777777" w:rsidR="00BE607D" w:rsidRPr="006F44F5" w:rsidRDefault="00BE607D">
      <w:pPr>
        <w:jc w:val="both"/>
        <w:rPr>
          <w:rFonts w:ascii="Cambria" w:hAnsi="Cambria"/>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9"/>
        <w:gridCol w:w="3340"/>
        <w:gridCol w:w="3340"/>
      </w:tblGrid>
      <w:tr w:rsidR="006656AD" w:rsidRPr="006F44F5" w14:paraId="113013F6" w14:textId="77777777" w:rsidTr="00EA3F0C">
        <w:trPr>
          <w:jc w:val="center"/>
        </w:trPr>
        <w:tc>
          <w:tcPr>
            <w:tcW w:w="3510" w:type="dxa"/>
            <w:shd w:val="clear" w:color="auto" w:fill="FFFFFF" w:themeFill="background1"/>
            <w:tcMar>
              <w:top w:w="90" w:type="dxa"/>
              <w:left w:w="110" w:type="dxa"/>
              <w:bottom w:w="90" w:type="dxa"/>
              <w:right w:w="110" w:type="dxa"/>
            </w:tcMar>
            <w:vAlign w:val="center"/>
          </w:tcPr>
          <w:p w14:paraId="1E8CCFAC" w14:textId="77777777" w:rsidR="007D0C91" w:rsidRPr="006F44F5" w:rsidRDefault="007D0C91">
            <w:pPr>
              <w:spacing w:after="0" w:line="240" w:lineRule="auto"/>
              <w:rPr>
                <w:rFonts w:ascii="Cambria" w:hAnsi="Cambria" w:cs="Aptos"/>
                <w:b/>
                <w:color w:val="000000" w:themeColor="text1"/>
                <w:sz w:val="18"/>
                <w:szCs w:val="18"/>
              </w:rPr>
            </w:pPr>
            <w:r w:rsidRPr="006F44F5">
              <w:rPr>
                <w:rFonts w:ascii="Cambria" w:hAnsi="Cambria" w:cs="Aptos"/>
                <w:b/>
                <w:color w:val="000000" w:themeColor="text1"/>
                <w:sz w:val="18"/>
                <w:szCs w:val="18"/>
              </w:rPr>
              <w:t xml:space="preserve">Talep Edilen Stant    </w:t>
            </w:r>
          </w:p>
        </w:tc>
        <w:tc>
          <w:tcPr>
            <w:tcW w:w="3407" w:type="dxa"/>
            <w:shd w:val="clear" w:color="auto" w:fill="FFFFFF" w:themeFill="background1"/>
            <w:tcMar>
              <w:top w:w="90" w:type="dxa"/>
              <w:left w:w="110" w:type="dxa"/>
              <w:bottom w:w="90" w:type="dxa"/>
              <w:right w:w="110" w:type="dxa"/>
            </w:tcMar>
            <w:vAlign w:val="center"/>
          </w:tcPr>
          <w:p w14:paraId="1B07AA44" w14:textId="12B23315" w:rsidR="007D0C91" w:rsidRPr="006F44F5" w:rsidRDefault="007D0C91">
            <w:pPr>
              <w:spacing w:after="0" w:line="240" w:lineRule="auto"/>
              <w:rPr>
                <w:rFonts w:ascii="Cambria" w:hAnsi="Cambria" w:cs="Aptos"/>
                <w:b/>
                <w:color w:val="000000" w:themeColor="text1"/>
                <w:sz w:val="18"/>
                <w:szCs w:val="18"/>
              </w:rPr>
            </w:pPr>
            <w:r w:rsidRPr="006F44F5">
              <w:rPr>
                <w:rFonts w:ascii="Cambria" w:hAnsi="Cambria" w:cs="Aptos"/>
                <w:b/>
                <w:color w:val="000000" w:themeColor="text1"/>
                <w:sz w:val="18"/>
                <w:szCs w:val="18"/>
              </w:rPr>
              <w:t>A Tipi Stant (</w:t>
            </w:r>
            <w:r w:rsidR="00D96A3C" w:rsidRPr="00996F65">
              <w:rPr>
                <w:rFonts w:ascii="Cambria" w:hAnsi="Cambria" w:cs="Aptos"/>
                <w:b/>
                <w:color w:val="auto"/>
                <w:sz w:val="18"/>
                <w:szCs w:val="18"/>
              </w:rPr>
              <w:t>250</w:t>
            </w:r>
            <w:r w:rsidRPr="006F44F5">
              <w:rPr>
                <w:rFonts w:ascii="Cambria" w:hAnsi="Cambria" w:cs="Aptos"/>
                <w:b/>
                <w:color w:val="000000" w:themeColor="text1"/>
                <w:sz w:val="18"/>
                <w:szCs w:val="18"/>
              </w:rPr>
              <w:t xml:space="preserve"> €/m</w:t>
            </w:r>
            <w:r w:rsidRPr="006F44F5">
              <w:rPr>
                <w:rFonts w:ascii="Cambria" w:hAnsi="Cambria" w:cs="Aptos"/>
                <w:b/>
                <w:color w:val="000000" w:themeColor="text1"/>
                <w:sz w:val="18"/>
                <w:szCs w:val="18"/>
                <w:vertAlign w:val="superscript"/>
              </w:rPr>
              <w:t>2</w:t>
            </w:r>
            <w:r w:rsidRPr="006F44F5">
              <w:rPr>
                <w:rFonts w:ascii="Cambria" w:hAnsi="Cambria" w:cs="Aptos"/>
                <w:b/>
                <w:color w:val="000000" w:themeColor="text1"/>
                <w:sz w:val="18"/>
                <w:szCs w:val="18"/>
              </w:rPr>
              <w:t xml:space="preserve"> +KDV)</w:t>
            </w:r>
          </w:p>
        </w:tc>
        <w:tc>
          <w:tcPr>
            <w:tcW w:w="3407" w:type="dxa"/>
            <w:shd w:val="clear" w:color="auto" w:fill="FFFFFF" w:themeFill="background1"/>
            <w:tcMar>
              <w:top w:w="90" w:type="dxa"/>
              <w:left w:w="110" w:type="dxa"/>
              <w:bottom w:w="90" w:type="dxa"/>
              <w:right w:w="110" w:type="dxa"/>
            </w:tcMar>
            <w:vAlign w:val="center"/>
          </w:tcPr>
          <w:p w14:paraId="101BAFB3" w14:textId="6CB31C69" w:rsidR="007D0C91" w:rsidRPr="006F44F5" w:rsidRDefault="007D0C91" w:rsidP="007D0C91">
            <w:pPr>
              <w:keepLines/>
              <w:pBdr>
                <w:left w:val="single" w:sz="8" w:space="4" w:color="8799AD"/>
              </w:pBdr>
              <w:spacing w:before="50" w:after="40"/>
              <w:jc w:val="both"/>
              <w:rPr>
                <w:rFonts w:ascii="Cambria" w:hAnsi="Cambria"/>
                <w:b/>
                <w:color w:val="000000" w:themeColor="text1"/>
                <w:sz w:val="18"/>
                <w:szCs w:val="18"/>
              </w:rPr>
            </w:pPr>
            <w:r w:rsidRPr="006F44F5">
              <w:rPr>
                <w:rFonts w:ascii="Cambria" w:hAnsi="Cambria" w:cs="Aptos"/>
                <w:b/>
                <w:color w:val="000000" w:themeColor="text1"/>
                <w:sz w:val="18"/>
                <w:szCs w:val="18"/>
              </w:rPr>
              <w:t>B Tipi Stant (</w:t>
            </w:r>
            <w:r w:rsidR="00D96A3C" w:rsidRPr="00996F65">
              <w:rPr>
                <w:rFonts w:ascii="Cambria" w:hAnsi="Cambria" w:cs="Aptos"/>
                <w:b/>
                <w:color w:val="auto"/>
                <w:sz w:val="18"/>
                <w:szCs w:val="18"/>
              </w:rPr>
              <w:t>200</w:t>
            </w:r>
            <w:r w:rsidRPr="006F44F5">
              <w:rPr>
                <w:rFonts w:ascii="Cambria" w:hAnsi="Cambria" w:cs="Aptos"/>
                <w:b/>
                <w:color w:val="000000" w:themeColor="text1"/>
                <w:sz w:val="18"/>
                <w:szCs w:val="18"/>
              </w:rPr>
              <w:t>/m</w:t>
            </w:r>
            <w:r w:rsidRPr="006F44F5">
              <w:rPr>
                <w:rFonts w:ascii="Cambria" w:hAnsi="Cambria" w:cs="Aptos"/>
                <w:b/>
                <w:color w:val="000000" w:themeColor="text1"/>
                <w:sz w:val="18"/>
                <w:szCs w:val="18"/>
                <w:vertAlign w:val="superscript"/>
              </w:rPr>
              <w:t>2</w:t>
            </w:r>
            <w:r w:rsidRPr="006F44F5">
              <w:rPr>
                <w:rFonts w:ascii="Cambria" w:hAnsi="Cambria" w:cs="Aptos"/>
                <w:b/>
                <w:color w:val="000000" w:themeColor="text1"/>
                <w:sz w:val="18"/>
                <w:szCs w:val="18"/>
              </w:rPr>
              <w:t xml:space="preserve"> +KDV)</w:t>
            </w:r>
          </w:p>
        </w:tc>
      </w:tr>
      <w:tr w:rsidR="006656AD" w:rsidRPr="006F44F5" w14:paraId="2100A695" w14:textId="77777777" w:rsidTr="00D85A4E">
        <w:trPr>
          <w:jc w:val="center"/>
        </w:trPr>
        <w:tc>
          <w:tcPr>
            <w:tcW w:w="3510" w:type="dxa"/>
            <w:shd w:val="clear" w:color="auto" w:fill="D5DCE4" w:themeFill="text2" w:themeFillTint="33"/>
            <w:tcMar>
              <w:top w:w="90" w:type="dxa"/>
              <w:left w:w="110" w:type="dxa"/>
              <w:bottom w:w="90" w:type="dxa"/>
              <w:right w:w="110" w:type="dxa"/>
            </w:tcMar>
            <w:vAlign w:val="center"/>
          </w:tcPr>
          <w:p w14:paraId="7C7A851A" w14:textId="77777777" w:rsidR="00EA3F0C" w:rsidRPr="006F44F5" w:rsidRDefault="00EA3F0C" w:rsidP="00EA3F0C">
            <w:pPr>
              <w:spacing w:after="0" w:line="240" w:lineRule="auto"/>
              <w:rPr>
                <w:rFonts w:ascii="Cambria" w:hAnsi="Cambria" w:cs="Aptos"/>
                <w:color w:val="000000" w:themeColor="text1"/>
                <w:sz w:val="20"/>
                <w:szCs w:val="20"/>
              </w:rPr>
            </w:pPr>
            <w:r w:rsidRPr="006F44F5">
              <w:rPr>
                <w:rFonts w:ascii="Cambria" w:hAnsi="Cambria" w:cs="Aptos"/>
                <w:color w:val="000000" w:themeColor="text1"/>
                <w:sz w:val="20"/>
                <w:szCs w:val="20"/>
              </w:rPr>
              <w:t>Stant Numarası</w:t>
            </w:r>
          </w:p>
        </w:tc>
        <w:tc>
          <w:tcPr>
            <w:tcW w:w="3407" w:type="dxa"/>
            <w:shd w:val="clear" w:color="auto" w:fill="D5DCE4" w:themeFill="text2" w:themeFillTint="33"/>
            <w:tcMar>
              <w:top w:w="90" w:type="dxa"/>
              <w:left w:w="110" w:type="dxa"/>
              <w:bottom w:w="90" w:type="dxa"/>
              <w:right w:w="110" w:type="dxa"/>
            </w:tcMar>
            <w:vAlign w:val="center"/>
          </w:tcPr>
          <w:p w14:paraId="03513441" w14:textId="77777777" w:rsidR="00EA3F0C" w:rsidRPr="006F44F5" w:rsidRDefault="00EA3F0C" w:rsidP="00EA3F0C">
            <w:pPr>
              <w:spacing w:after="0" w:line="240" w:lineRule="auto"/>
              <w:jc w:val="center"/>
              <w:rPr>
                <w:rFonts w:ascii="Cambria" w:hAnsi="Cambria" w:cs="Aptos"/>
                <w:color w:val="000000" w:themeColor="text1"/>
                <w:sz w:val="20"/>
                <w:szCs w:val="20"/>
              </w:rPr>
            </w:pPr>
            <w:r w:rsidRPr="006F44F5">
              <w:rPr>
                <w:rFonts w:ascii="Cambria" w:hAnsi="Cambria" w:cs="Aptos"/>
                <w:color w:val="000000" w:themeColor="text1"/>
                <w:sz w:val="20"/>
                <w:szCs w:val="20"/>
              </w:rPr>
              <w:t>.............................</w:t>
            </w:r>
          </w:p>
        </w:tc>
        <w:tc>
          <w:tcPr>
            <w:tcW w:w="3407" w:type="dxa"/>
            <w:shd w:val="clear" w:color="auto" w:fill="D5DCE4" w:themeFill="text2" w:themeFillTint="33"/>
            <w:tcMar>
              <w:top w:w="90" w:type="dxa"/>
              <w:left w:w="110" w:type="dxa"/>
              <w:bottom w:w="90" w:type="dxa"/>
              <w:right w:w="110" w:type="dxa"/>
            </w:tcMar>
            <w:vAlign w:val="center"/>
          </w:tcPr>
          <w:p w14:paraId="5D4E5430" w14:textId="77777777" w:rsidR="00EA3F0C" w:rsidRPr="006F44F5" w:rsidRDefault="00EA3F0C" w:rsidP="00EA3F0C">
            <w:pPr>
              <w:spacing w:after="0" w:line="240" w:lineRule="auto"/>
              <w:jc w:val="center"/>
              <w:rPr>
                <w:rFonts w:ascii="Cambria" w:hAnsi="Cambria" w:cs="Aptos"/>
                <w:color w:val="000000" w:themeColor="text1"/>
                <w:sz w:val="20"/>
                <w:szCs w:val="20"/>
              </w:rPr>
            </w:pPr>
            <w:r w:rsidRPr="006F44F5">
              <w:rPr>
                <w:rFonts w:ascii="Cambria" w:hAnsi="Cambria" w:cs="Aptos"/>
                <w:color w:val="000000" w:themeColor="text1"/>
                <w:sz w:val="20"/>
                <w:szCs w:val="20"/>
              </w:rPr>
              <w:t>.............................</w:t>
            </w:r>
          </w:p>
        </w:tc>
      </w:tr>
      <w:tr w:rsidR="006656AD" w:rsidRPr="006F44F5" w14:paraId="01B8AAD3" w14:textId="77777777" w:rsidTr="00D85A4E">
        <w:trPr>
          <w:jc w:val="center"/>
        </w:trPr>
        <w:tc>
          <w:tcPr>
            <w:tcW w:w="3510" w:type="dxa"/>
            <w:shd w:val="clear" w:color="auto" w:fill="FFFFFF" w:themeFill="background1"/>
            <w:tcMar>
              <w:top w:w="90" w:type="dxa"/>
              <w:left w:w="110" w:type="dxa"/>
              <w:bottom w:w="90" w:type="dxa"/>
              <w:right w:w="110" w:type="dxa"/>
            </w:tcMar>
            <w:vAlign w:val="center"/>
          </w:tcPr>
          <w:p w14:paraId="31037740" w14:textId="77777777" w:rsidR="00EA3F0C" w:rsidRPr="006F44F5" w:rsidRDefault="00EA3F0C" w:rsidP="00EA3F0C">
            <w:pPr>
              <w:spacing w:after="0" w:line="240" w:lineRule="auto"/>
              <w:rPr>
                <w:rFonts w:ascii="Cambria" w:hAnsi="Cambria"/>
                <w:color w:val="000000" w:themeColor="text1"/>
                <w:sz w:val="20"/>
                <w:szCs w:val="20"/>
              </w:rPr>
            </w:pPr>
            <w:r w:rsidRPr="006F44F5">
              <w:rPr>
                <w:rFonts w:ascii="Cambria" w:hAnsi="Cambria" w:cs="Aptos"/>
                <w:b/>
                <w:color w:val="000000" w:themeColor="text1"/>
                <w:sz w:val="20"/>
                <w:szCs w:val="20"/>
              </w:rPr>
              <w:t>Stant Alanı</w:t>
            </w:r>
          </w:p>
        </w:tc>
        <w:tc>
          <w:tcPr>
            <w:tcW w:w="3407" w:type="dxa"/>
            <w:shd w:val="clear" w:color="auto" w:fill="FFFFFF" w:themeFill="background1"/>
            <w:tcMar>
              <w:top w:w="90" w:type="dxa"/>
              <w:left w:w="110" w:type="dxa"/>
              <w:bottom w:w="90" w:type="dxa"/>
              <w:right w:w="110" w:type="dxa"/>
            </w:tcMar>
            <w:vAlign w:val="center"/>
          </w:tcPr>
          <w:p w14:paraId="6D0292E9" w14:textId="77777777" w:rsidR="00EA3F0C" w:rsidRPr="006F44F5" w:rsidRDefault="00EA3F0C"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xml:space="preserve">..................... </w:t>
            </w:r>
            <w:r w:rsidRPr="006F44F5">
              <w:rPr>
                <w:rFonts w:ascii="Cambria" w:hAnsi="Cambria" w:cs="Aptos"/>
                <w:b/>
                <w:color w:val="000000" w:themeColor="text1"/>
                <w:sz w:val="20"/>
                <w:szCs w:val="20"/>
              </w:rPr>
              <w:t>m</w:t>
            </w:r>
            <w:r w:rsidRPr="006F44F5">
              <w:rPr>
                <w:rFonts w:ascii="Cambria" w:hAnsi="Cambria" w:cs="Aptos"/>
                <w:b/>
                <w:color w:val="000000" w:themeColor="text1"/>
                <w:sz w:val="20"/>
                <w:szCs w:val="20"/>
                <w:vertAlign w:val="superscript"/>
              </w:rPr>
              <w:t>2</w:t>
            </w:r>
          </w:p>
        </w:tc>
        <w:tc>
          <w:tcPr>
            <w:tcW w:w="3407" w:type="dxa"/>
            <w:shd w:val="clear" w:color="auto" w:fill="FFFFFF" w:themeFill="background1"/>
            <w:tcMar>
              <w:top w:w="90" w:type="dxa"/>
              <w:left w:w="110" w:type="dxa"/>
              <w:bottom w:w="90" w:type="dxa"/>
              <w:right w:w="110" w:type="dxa"/>
            </w:tcMar>
            <w:vAlign w:val="center"/>
          </w:tcPr>
          <w:p w14:paraId="16CAEB7C" w14:textId="77777777" w:rsidR="00EA3F0C" w:rsidRPr="006F44F5" w:rsidRDefault="00EA3F0C"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xml:space="preserve">..................... </w:t>
            </w:r>
            <w:r w:rsidRPr="006F44F5">
              <w:rPr>
                <w:rFonts w:ascii="Cambria" w:hAnsi="Cambria" w:cs="Aptos"/>
                <w:b/>
                <w:color w:val="000000" w:themeColor="text1"/>
                <w:sz w:val="20"/>
                <w:szCs w:val="20"/>
              </w:rPr>
              <w:t>m</w:t>
            </w:r>
            <w:r w:rsidRPr="006F44F5">
              <w:rPr>
                <w:rFonts w:ascii="Cambria" w:hAnsi="Cambria" w:cs="Aptos"/>
                <w:b/>
                <w:color w:val="000000" w:themeColor="text1"/>
                <w:sz w:val="20"/>
                <w:szCs w:val="20"/>
                <w:vertAlign w:val="superscript"/>
              </w:rPr>
              <w:t>2</w:t>
            </w:r>
          </w:p>
        </w:tc>
      </w:tr>
      <w:tr w:rsidR="006656AD" w:rsidRPr="006F44F5" w14:paraId="3E5379A1" w14:textId="77777777" w:rsidTr="00EA3F0C">
        <w:trPr>
          <w:jc w:val="center"/>
        </w:trPr>
        <w:tc>
          <w:tcPr>
            <w:tcW w:w="3510" w:type="dxa"/>
            <w:tcMar>
              <w:top w:w="90" w:type="dxa"/>
              <w:left w:w="110" w:type="dxa"/>
              <w:bottom w:w="90" w:type="dxa"/>
              <w:right w:w="110" w:type="dxa"/>
            </w:tcMar>
            <w:vAlign w:val="center"/>
          </w:tcPr>
          <w:p w14:paraId="247E0BAA" w14:textId="77777777" w:rsidR="00BE607D" w:rsidRPr="006F44F5" w:rsidRDefault="00C45230">
            <w:pPr>
              <w:spacing w:after="0" w:line="240" w:lineRule="auto"/>
              <w:rPr>
                <w:rFonts w:ascii="Cambria" w:hAnsi="Cambria"/>
                <w:color w:val="000000" w:themeColor="text1"/>
                <w:sz w:val="20"/>
                <w:szCs w:val="20"/>
              </w:rPr>
            </w:pPr>
            <w:r w:rsidRPr="006F44F5">
              <w:rPr>
                <w:rFonts w:ascii="Cambria" w:hAnsi="Cambria" w:cs="Aptos"/>
                <w:color w:val="000000" w:themeColor="text1"/>
                <w:sz w:val="20"/>
                <w:szCs w:val="20"/>
              </w:rPr>
              <w:t xml:space="preserve">Özel Stant İstiyor musunuz? </w:t>
            </w:r>
          </w:p>
        </w:tc>
        <w:tc>
          <w:tcPr>
            <w:tcW w:w="3407" w:type="dxa"/>
            <w:tcMar>
              <w:top w:w="90" w:type="dxa"/>
              <w:left w:w="110" w:type="dxa"/>
              <w:bottom w:w="90" w:type="dxa"/>
              <w:right w:w="110" w:type="dxa"/>
            </w:tcMar>
            <w:vAlign w:val="center"/>
          </w:tcPr>
          <w:p w14:paraId="12923648" w14:textId="362F308D" w:rsidR="00BE607D" w:rsidRPr="006F44F5" w:rsidRDefault="00C45230"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xml:space="preserve">Evet </w:t>
            </w:r>
            <w:r w:rsidRPr="006F44F5">
              <w:rPr>
                <w:rFonts w:ascii="Times New Roman" w:hAnsi="Times New Roman" w:cs="Times New Roman"/>
                <w:color w:val="000000" w:themeColor="text1"/>
                <w:sz w:val="20"/>
                <w:szCs w:val="20"/>
              </w:rPr>
              <w:t>□</w:t>
            </w:r>
            <w:r w:rsidR="00D96A3C" w:rsidRPr="006F44F5">
              <w:rPr>
                <w:rFonts w:ascii="Times New Roman" w:hAnsi="Times New Roman" w:cs="Times New Roman"/>
                <w:color w:val="000000" w:themeColor="text1"/>
                <w:sz w:val="20"/>
                <w:szCs w:val="20"/>
              </w:rPr>
              <w:t xml:space="preserve">  </w:t>
            </w:r>
            <w:r w:rsidR="00D96A3C" w:rsidRPr="006F44F5">
              <w:rPr>
                <w:rFonts w:ascii="Cambria" w:hAnsi="Cambria" w:cs="Aptos"/>
                <w:color w:val="000000" w:themeColor="text1"/>
                <w:sz w:val="20"/>
                <w:szCs w:val="20"/>
              </w:rPr>
              <w:t xml:space="preserve">Hayır </w:t>
            </w:r>
            <w:r w:rsidR="00D96A3C" w:rsidRPr="006F44F5">
              <w:rPr>
                <w:rFonts w:ascii="Times New Roman" w:hAnsi="Times New Roman" w:cs="Times New Roman"/>
                <w:color w:val="000000" w:themeColor="text1"/>
                <w:sz w:val="20"/>
                <w:szCs w:val="20"/>
              </w:rPr>
              <w:t>□</w:t>
            </w:r>
          </w:p>
        </w:tc>
        <w:tc>
          <w:tcPr>
            <w:tcW w:w="3407" w:type="dxa"/>
            <w:tcMar>
              <w:top w:w="90" w:type="dxa"/>
              <w:left w:w="110" w:type="dxa"/>
              <w:bottom w:w="90" w:type="dxa"/>
              <w:right w:w="110" w:type="dxa"/>
            </w:tcMar>
            <w:vAlign w:val="center"/>
          </w:tcPr>
          <w:p w14:paraId="0E391125" w14:textId="061D477D" w:rsidR="00BE607D" w:rsidRPr="006F44F5" w:rsidRDefault="00D96A3C"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xml:space="preserve">Evet </w:t>
            </w:r>
            <w:r w:rsidRPr="006F44F5">
              <w:rPr>
                <w:rFonts w:ascii="Times New Roman" w:hAnsi="Times New Roman" w:cs="Times New Roman"/>
                <w:color w:val="000000" w:themeColor="text1"/>
                <w:sz w:val="20"/>
                <w:szCs w:val="20"/>
              </w:rPr>
              <w:t xml:space="preserve">□  </w:t>
            </w:r>
            <w:r w:rsidRPr="006F44F5">
              <w:rPr>
                <w:rFonts w:ascii="Cambria" w:hAnsi="Cambria" w:cs="Aptos"/>
                <w:color w:val="000000" w:themeColor="text1"/>
                <w:sz w:val="20"/>
                <w:szCs w:val="20"/>
              </w:rPr>
              <w:t xml:space="preserve">Hayır </w:t>
            </w:r>
            <w:r w:rsidRPr="006F44F5">
              <w:rPr>
                <w:rFonts w:ascii="Times New Roman" w:hAnsi="Times New Roman" w:cs="Times New Roman"/>
                <w:color w:val="000000" w:themeColor="text1"/>
                <w:sz w:val="20"/>
                <w:szCs w:val="20"/>
              </w:rPr>
              <w:t>□</w:t>
            </w:r>
          </w:p>
        </w:tc>
      </w:tr>
      <w:tr w:rsidR="006656AD" w:rsidRPr="006F44F5" w14:paraId="4AB4EB14" w14:textId="77777777" w:rsidTr="009B4372">
        <w:trPr>
          <w:jc w:val="center"/>
        </w:trPr>
        <w:tc>
          <w:tcPr>
            <w:tcW w:w="3510" w:type="dxa"/>
            <w:shd w:val="clear" w:color="auto" w:fill="D9E2F3" w:themeFill="accent1" w:themeFillTint="33"/>
            <w:tcMar>
              <w:top w:w="90" w:type="dxa"/>
              <w:left w:w="110" w:type="dxa"/>
              <w:bottom w:w="90" w:type="dxa"/>
              <w:right w:w="110" w:type="dxa"/>
            </w:tcMar>
            <w:vAlign w:val="center"/>
          </w:tcPr>
          <w:p w14:paraId="236DF061" w14:textId="77777777" w:rsidR="00BE607D" w:rsidRPr="006F44F5" w:rsidRDefault="00C45230">
            <w:pPr>
              <w:spacing w:after="0" w:line="240" w:lineRule="auto"/>
              <w:rPr>
                <w:rFonts w:ascii="Cambria" w:hAnsi="Cambria"/>
                <w:b/>
                <w:color w:val="000000" w:themeColor="text1"/>
                <w:sz w:val="20"/>
                <w:szCs w:val="20"/>
              </w:rPr>
            </w:pPr>
            <w:r w:rsidRPr="006F44F5">
              <w:rPr>
                <w:rFonts w:ascii="Cambria" w:hAnsi="Cambria" w:cs="Aptos"/>
                <w:b/>
                <w:color w:val="000000" w:themeColor="text1"/>
                <w:sz w:val="20"/>
                <w:szCs w:val="20"/>
              </w:rPr>
              <w:t>TOPLAM</w:t>
            </w:r>
          </w:p>
        </w:tc>
        <w:tc>
          <w:tcPr>
            <w:tcW w:w="3407" w:type="dxa"/>
            <w:shd w:val="clear" w:color="auto" w:fill="D9E2F3" w:themeFill="accent1" w:themeFillTint="33"/>
            <w:tcMar>
              <w:top w:w="90" w:type="dxa"/>
              <w:left w:w="110" w:type="dxa"/>
              <w:bottom w:w="90" w:type="dxa"/>
              <w:right w:w="110" w:type="dxa"/>
            </w:tcMar>
            <w:vAlign w:val="center"/>
          </w:tcPr>
          <w:p w14:paraId="4BAB7960" w14:textId="77777777" w:rsidR="00BE607D" w:rsidRPr="006F44F5" w:rsidRDefault="00C45230"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w:t>
            </w:r>
            <w:r w:rsidR="008848EE" w:rsidRPr="006F44F5">
              <w:rPr>
                <w:rFonts w:ascii="Cambria" w:hAnsi="Cambria" w:cs="Aptos"/>
                <w:color w:val="000000" w:themeColor="text1"/>
                <w:sz w:val="20"/>
                <w:szCs w:val="20"/>
              </w:rPr>
              <w:t xml:space="preserve"> +  %20 KDV</w:t>
            </w:r>
          </w:p>
        </w:tc>
        <w:tc>
          <w:tcPr>
            <w:tcW w:w="3407" w:type="dxa"/>
            <w:shd w:val="clear" w:color="auto" w:fill="D9E2F3" w:themeFill="accent1" w:themeFillTint="33"/>
            <w:tcMar>
              <w:top w:w="90" w:type="dxa"/>
              <w:left w:w="110" w:type="dxa"/>
              <w:bottom w:w="90" w:type="dxa"/>
              <w:right w:w="110" w:type="dxa"/>
            </w:tcMar>
            <w:vAlign w:val="center"/>
          </w:tcPr>
          <w:p w14:paraId="0C5C444D" w14:textId="77777777" w:rsidR="00BE607D" w:rsidRPr="006F44F5" w:rsidRDefault="00035A76" w:rsidP="00EA3F0C">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 €</w:t>
            </w:r>
            <w:r w:rsidR="008848EE" w:rsidRPr="006F44F5">
              <w:rPr>
                <w:rFonts w:ascii="Cambria" w:hAnsi="Cambria" w:cs="Aptos"/>
                <w:color w:val="000000" w:themeColor="text1"/>
                <w:sz w:val="20"/>
                <w:szCs w:val="20"/>
              </w:rPr>
              <w:t xml:space="preserve"> +  %20 KDV</w:t>
            </w:r>
          </w:p>
        </w:tc>
      </w:tr>
    </w:tbl>
    <w:p w14:paraId="19AB4572" w14:textId="77777777" w:rsidR="009A6932" w:rsidRPr="006F44F5" w:rsidRDefault="009A6932">
      <w:pPr>
        <w:jc w:val="both"/>
        <w:rPr>
          <w:rFonts w:ascii="Cambria" w:hAnsi="Cambria" w:cs="Aptos"/>
          <w:color w:val="000000" w:themeColor="text1"/>
          <w:sz w:val="20"/>
          <w:szCs w:val="20"/>
        </w:rPr>
      </w:pPr>
    </w:p>
    <w:p w14:paraId="5A93DE76" w14:textId="049952E3" w:rsidR="00BE607D" w:rsidRPr="006F44F5" w:rsidRDefault="009A6932" w:rsidP="009A6932">
      <w:pPr>
        <w:keepLines/>
        <w:pBdr>
          <w:left w:val="single" w:sz="8" w:space="4" w:color="8799AD"/>
        </w:pBdr>
        <w:spacing w:before="50" w:after="40"/>
        <w:jc w:val="both"/>
        <w:rPr>
          <w:rFonts w:ascii="Cambria" w:hAnsi="Cambria" w:cs="Aptos"/>
          <w:color w:val="000000" w:themeColor="text1"/>
          <w:sz w:val="20"/>
          <w:szCs w:val="20"/>
        </w:rPr>
      </w:pPr>
      <w:r w:rsidRPr="006F44F5">
        <w:rPr>
          <w:rFonts w:ascii="Cambria" w:hAnsi="Cambria" w:cs="Aptos"/>
          <w:color w:val="000000" w:themeColor="text1"/>
          <w:sz w:val="20"/>
          <w:szCs w:val="20"/>
        </w:rPr>
        <w:t>6.2. FİRMA stant görevlileri Kongre süresince her türlü</w:t>
      </w:r>
      <w:r w:rsidR="00E4425F" w:rsidRPr="006F44F5">
        <w:rPr>
          <w:rFonts w:ascii="Cambria" w:hAnsi="Cambria" w:cs="Aptos"/>
          <w:color w:val="000000" w:themeColor="text1"/>
          <w:sz w:val="20"/>
          <w:szCs w:val="20"/>
        </w:rPr>
        <w:t xml:space="preserve"> etkinlikten (ultra her şey dahil: 3 gece, 2</w:t>
      </w:r>
      <w:r w:rsidR="00D96A3C" w:rsidRPr="006F44F5">
        <w:rPr>
          <w:rFonts w:ascii="Cambria" w:hAnsi="Cambria" w:cs="Aptos"/>
          <w:color w:val="000000" w:themeColor="text1"/>
          <w:sz w:val="20"/>
          <w:szCs w:val="20"/>
        </w:rPr>
        <w:t>2-</w:t>
      </w:r>
      <w:r w:rsidR="00E4425F" w:rsidRPr="006F44F5">
        <w:rPr>
          <w:rFonts w:ascii="Cambria" w:hAnsi="Cambria" w:cs="Aptos"/>
          <w:color w:val="000000" w:themeColor="text1"/>
          <w:sz w:val="20"/>
          <w:szCs w:val="20"/>
        </w:rPr>
        <w:t xml:space="preserve">25 Kasım </w:t>
      </w:r>
      <w:r w:rsidR="00DF5CEC">
        <w:rPr>
          <w:rFonts w:ascii="Cambria" w:hAnsi="Cambria" w:cs="Aptos"/>
          <w:color w:val="000000" w:themeColor="text1"/>
          <w:sz w:val="20"/>
          <w:szCs w:val="20"/>
        </w:rPr>
        <w:t>2027</w:t>
      </w:r>
      <w:r w:rsidR="00E4425F" w:rsidRPr="006F44F5">
        <w:rPr>
          <w:rFonts w:ascii="Cambria" w:hAnsi="Cambria" w:cs="Aptos"/>
          <w:color w:val="000000" w:themeColor="text1"/>
          <w:sz w:val="20"/>
          <w:szCs w:val="20"/>
        </w:rPr>
        <w:t>)</w:t>
      </w:r>
    </w:p>
    <w:p w14:paraId="75CA299C" w14:textId="77777777" w:rsidR="00E4425F" w:rsidRPr="006F44F5" w:rsidRDefault="00E4425F" w:rsidP="009A6932">
      <w:pPr>
        <w:keepLines/>
        <w:pBdr>
          <w:left w:val="single" w:sz="8" w:space="4" w:color="8799AD"/>
        </w:pBdr>
        <w:spacing w:before="50" w:after="40"/>
        <w:jc w:val="both"/>
        <w:rPr>
          <w:rFonts w:ascii="Cambria" w:hAnsi="Cambria"/>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2884"/>
      </w:tblGrid>
      <w:tr w:rsidR="00E4425F" w:rsidRPr="006F44F5" w14:paraId="328CFF17" w14:textId="77777777" w:rsidTr="006C2A73">
        <w:trPr>
          <w:trHeight w:val="273"/>
        </w:trPr>
        <w:tc>
          <w:tcPr>
            <w:tcW w:w="7225" w:type="dxa"/>
            <w:shd w:val="clear" w:color="auto" w:fill="ACB9CA" w:themeFill="text2" w:themeFillTint="66"/>
            <w:tcMar>
              <w:top w:w="90" w:type="dxa"/>
              <w:left w:w="110" w:type="dxa"/>
              <w:bottom w:w="90" w:type="dxa"/>
              <w:right w:w="110" w:type="dxa"/>
            </w:tcMar>
            <w:vAlign w:val="center"/>
          </w:tcPr>
          <w:p w14:paraId="67AB3038" w14:textId="77777777" w:rsidR="00E4425F" w:rsidRPr="006F44F5" w:rsidRDefault="00E4425F" w:rsidP="00756BFF">
            <w:pPr>
              <w:spacing w:after="0" w:line="240" w:lineRule="auto"/>
              <w:jc w:val="center"/>
              <w:rPr>
                <w:rFonts w:ascii="Cambria" w:hAnsi="Cambria"/>
                <w:b/>
                <w:color w:val="000000" w:themeColor="text1"/>
                <w:sz w:val="20"/>
                <w:szCs w:val="20"/>
              </w:rPr>
            </w:pPr>
            <w:r w:rsidRPr="006F44F5">
              <w:rPr>
                <w:rFonts w:ascii="Cambria" w:hAnsi="Cambria" w:cs="Aptos"/>
                <w:b/>
                <w:color w:val="000000" w:themeColor="text1"/>
                <w:sz w:val="20"/>
                <w:szCs w:val="20"/>
              </w:rPr>
              <w:t>Katılım Şekli</w:t>
            </w:r>
          </w:p>
        </w:tc>
        <w:tc>
          <w:tcPr>
            <w:tcW w:w="2884" w:type="dxa"/>
            <w:shd w:val="clear" w:color="auto" w:fill="ACB9CA" w:themeFill="text2" w:themeFillTint="66"/>
            <w:tcMar>
              <w:top w:w="90" w:type="dxa"/>
              <w:left w:w="110" w:type="dxa"/>
              <w:bottom w:w="90" w:type="dxa"/>
              <w:right w:w="110" w:type="dxa"/>
            </w:tcMar>
            <w:vAlign w:val="center"/>
          </w:tcPr>
          <w:p w14:paraId="2D65B993" w14:textId="77777777" w:rsidR="00E4425F" w:rsidRPr="006F44F5" w:rsidRDefault="00E4425F" w:rsidP="00756BFF">
            <w:pPr>
              <w:spacing w:after="0" w:line="240" w:lineRule="auto"/>
              <w:jc w:val="center"/>
              <w:rPr>
                <w:rFonts w:ascii="Cambria" w:hAnsi="Cambria"/>
                <w:b/>
                <w:color w:val="000000" w:themeColor="text1"/>
                <w:sz w:val="20"/>
                <w:szCs w:val="20"/>
              </w:rPr>
            </w:pPr>
            <w:r w:rsidRPr="006F44F5">
              <w:rPr>
                <w:rFonts w:ascii="Cambria" w:hAnsi="Cambria" w:cs="Aptos"/>
                <w:b/>
                <w:color w:val="000000" w:themeColor="text1"/>
                <w:sz w:val="20"/>
                <w:szCs w:val="20"/>
              </w:rPr>
              <w:t>Delege Ücreti</w:t>
            </w:r>
          </w:p>
        </w:tc>
      </w:tr>
      <w:tr w:rsidR="001B04BF" w:rsidRPr="006F44F5" w14:paraId="4E4C4C28" w14:textId="77777777" w:rsidTr="006C2A73">
        <w:trPr>
          <w:trHeight w:val="273"/>
        </w:trPr>
        <w:tc>
          <w:tcPr>
            <w:tcW w:w="7225" w:type="dxa"/>
            <w:shd w:val="clear" w:color="auto" w:fill="FFFFFF" w:themeFill="background1"/>
            <w:tcMar>
              <w:top w:w="90" w:type="dxa"/>
              <w:left w:w="110" w:type="dxa"/>
              <w:bottom w:w="90" w:type="dxa"/>
              <w:right w:w="110" w:type="dxa"/>
            </w:tcMar>
            <w:vAlign w:val="center"/>
          </w:tcPr>
          <w:p w14:paraId="6622E228" w14:textId="4739A479" w:rsidR="001B04BF" w:rsidRPr="006F44F5" w:rsidRDefault="001B04BF" w:rsidP="001B04BF">
            <w:pPr>
              <w:spacing w:after="0" w:line="360" w:lineRule="auto"/>
              <w:rPr>
                <w:rFonts w:ascii="Cambria" w:hAnsi="Cambria"/>
                <w:color w:val="000000" w:themeColor="text1"/>
                <w:sz w:val="18"/>
                <w:szCs w:val="18"/>
              </w:rPr>
            </w:pPr>
            <w:r w:rsidRPr="001B22FC">
              <w:rPr>
                <w:rFonts w:ascii="Times New Roman" w:hAnsi="Times New Roman" w:cs="Times New Roman"/>
                <w:sz w:val="18"/>
                <w:szCs w:val="18"/>
              </w:rPr>
              <w:t>□</w:t>
            </w:r>
            <w:r w:rsidRPr="001B22FC">
              <w:rPr>
                <w:rFonts w:ascii="Cambria" w:hAnsi="Cambria"/>
                <w:sz w:val="18"/>
                <w:szCs w:val="18"/>
              </w:rPr>
              <w:t xml:space="preserve"> </w:t>
            </w:r>
            <w:r>
              <w:rPr>
                <w:rFonts w:ascii="Cambria" w:hAnsi="Cambria"/>
                <w:sz w:val="18"/>
                <w:szCs w:val="18"/>
              </w:rPr>
              <w:t xml:space="preserve">  </w:t>
            </w:r>
            <w:r w:rsidRPr="001B22FC">
              <w:rPr>
                <w:rFonts w:ascii="Cambria" w:hAnsi="Cambria"/>
                <w:sz w:val="18"/>
                <w:szCs w:val="18"/>
              </w:rPr>
              <w:t xml:space="preserve"> </w:t>
            </w:r>
            <w:r w:rsidRPr="001B22FC">
              <w:rPr>
                <w:rFonts w:ascii="Cambria" w:eastAsia="Times New Roman" w:hAnsi="Cambria" w:cs="Calibri"/>
                <w:bCs/>
                <w:noProof w:val="0"/>
                <w:color w:val="000000"/>
                <w:sz w:val="18"/>
                <w:szCs w:val="18"/>
                <w:lang w:eastAsia="tr-TR"/>
              </w:rPr>
              <w:t>Tek Kişilik Odada 3 Gün Konaklama + Kongre Ücreti + Kongre Seti</w:t>
            </w:r>
          </w:p>
        </w:tc>
        <w:tc>
          <w:tcPr>
            <w:tcW w:w="2884" w:type="dxa"/>
            <w:shd w:val="clear" w:color="auto" w:fill="FFFFFF" w:themeFill="background1"/>
            <w:tcMar>
              <w:top w:w="90" w:type="dxa"/>
              <w:left w:w="110" w:type="dxa"/>
              <w:bottom w:w="90" w:type="dxa"/>
              <w:right w:w="110" w:type="dxa"/>
            </w:tcMar>
            <w:vAlign w:val="center"/>
          </w:tcPr>
          <w:p w14:paraId="634AF956" w14:textId="792091AC" w:rsidR="001B04BF" w:rsidRPr="006F44F5" w:rsidRDefault="001B04BF" w:rsidP="001B04BF">
            <w:pPr>
              <w:spacing w:after="0" w:line="360" w:lineRule="auto"/>
              <w:jc w:val="center"/>
              <w:rPr>
                <w:rFonts w:ascii="Cambria" w:hAnsi="Cambria"/>
                <w:strike/>
                <w:color w:val="000000" w:themeColor="text1"/>
                <w:sz w:val="18"/>
                <w:szCs w:val="18"/>
                <w:highlight w:val="yellow"/>
                <w:shd w:val="clear" w:color="auto" w:fill="DDEBF7"/>
              </w:rPr>
            </w:pPr>
            <w:r w:rsidRPr="002D1137">
              <w:rPr>
                <w:rFonts w:ascii="Cambria" w:eastAsia="Times New Roman" w:hAnsi="Cambria" w:cs="Calibri"/>
                <w:bCs/>
                <w:color w:val="000000"/>
                <w:sz w:val="18"/>
                <w:lang w:eastAsia="tr-TR"/>
              </w:rPr>
              <w:t>1000 €/kişi</w:t>
            </w:r>
          </w:p>
        </w:tc>
      </w:tr>
      <w:tr w:rsidR="001B04BF" w:rsidRPr="006F44F5" w14:paraId="23D6A493" w14:textId="77777777" w:rsidTr="006C2A73">
        <w:trPr>
          <w:trHeight w:val="273"/>
        </w:trPr>
        <w:tc>
          <w:tcPr>
            <w:tcW w:w="7225" w:type="dxa"/>
            <w:shd w:val="clear" w:color="auto" w:fill="D9E2F3" w:themeFill="accent1" w:themeFillTint="33"/>
            <w:tcMar>
              <w:top w:w="90" w:type="dxa"/>
              <w:left w:w="110" w:type="dxa"/>
              <w:bottom w:w="90" w:type="dxa"/>
              <w:right w:w="110" w:type="dxa"/>
            </w:tcMar>
            <w:vAlign w:val="center"/>
          </w:tcPr>
          <w:p w14:paraId="6012744B" w14:textId="67E155CD" w:rsidR="001B04BF" w:rsidRPr="006F44F5" w:rsidRDefault="001B04BF" w:rsidP="001B04BF">
            <w:pPr>
              <w:spacing w:after="0" w:line="360" w:lineRule="auto"/>
              <w:rPr>
                <w:rFonts w:ascii="Cambria" w:hAnsi="Cambria"/>
                <w:color w:val="000000" w:themeColor="text1"/>
                <w:sz w:val="18"/>
                <w:szCs w:val="18"/>
              </w:rPr>
            </w:pPr>
            <w:r w:rsidRPr="001B22FC">
              <w:rPr>
                <w:rFonts w:ascii="Times New Roman" w:hAnsi="Times New Roman" w:cs="Times New Roman"/>
                <w:sz w:val="18"/>
                <w:szCs w:val="18"/>
              </w:rPr>
              <w:t>□</w:t>
            </w:r>
            <w:r w:rsidRPr="001B22FC">
              <w:rPr>
                <w:rFonts w:ascii="Cambria" w:hAnsi="Cambria"/>
                <w:sz w:val="18"/>
                <w:szCs w:val="18"/>
              </w:rPr>
              <w:t xml:space="preserve">    </w:t>
            </w:r>
            <w:r w:rsidRPr="001B22FC">
              <w:rPr>
                <w:rFonts w:ascii="Cambria" w:eastAsia="Times New Roman" w:hAnsi="Cambria" w:cs="Calibri"/>
                <w:bCs/>
                <w:noProof w:val="0"/>
                <w:color w:val="000000"/>
                <w:sz w:val="18"/>
                <w:szCs w:val="18"/>
                <w:lang w:eastAsia="tr-TR"/>
              </w:rPr>
              <w:t>İki Kişilik Odada Kişi Başı 3 Gün Konaklama + Kongre Ücreti + Kongre Seti</w:t>
            </w:r>
          </w:p>
        </w:tc>
        <w:tc>
          <w:tcPr>
            <w:tcW w:w="2884" w:type="dxa"/>
            <w:shd w:val="clear" w:color="auto" w:fill="D9E2F3" w:themeFill="accent1" w:themeFillTint="33"/>
            <w:tcMar>
              <w:top w:w="90" w:type="dxa"/>
              <w:left w:w="110" w:type="dxa"/>
              <w:bottom w:w="90" w:type="dxa"/>
              <w:right w:w="110" w:type="dxa"/>
            </w:tcMar>
            <w:vAlign w:val="center"/>
          </w:tcPr>
          <w:p w14:paraId="3F045250" w14:textId="0EA4943C" w:rsidR="001B04BF" w:rsidRPr="006F44F5" w:rsidRDefault="001B04BF" w:rsidP="001B04BF">
            <w:pPr>
              <w:spacing w:after="0" w:line="360" w:lineRule="auto"/>
              <w:jc w:val="center"/>
              <w:rPr>
                <w:rFonts w:ascii="Cambria" w:hAnsi="Cambria"/>
                <w:strike/>
                <w:color w:val="000000" w:themeColor="text1"/>
                <w:sz w:val="18"/>
                <w:szCs w:val="18"/>
                <w:highlight w:val="yellow"/>
                <w:shd w:val="clear" w:color="auto" w:fill="DDEBF7"/>
              </w:rPr>
            </w:pPr>
            <w:r>
              <w:rPr>
                <w:rFonts w:ascii="Cambria" w:eastAsia="Times New Roman" w:hAnsi="Cambria" w:cs="Calibri"/>
                <w:bCs/>
                <w:color w:val="000000"/>
                <w:sz w:val="18"/>
                <w:lang w:eastAsia="tr-TR"/>
              </w:rPr>
              <w:t>750</w:t>
            </w:r>
            <w:r w:rsidRPr="002D1137">
              <w:rPr>
                <w:rFonts w:ascii="Cambria" w:eastAsia="Times New Roman" w:hAnsi="Cambria" w:cs="Calibri"/>
                <w:bCs/>
                <w:color w:val="000000"/>
                <w:sz w:val="18"/>
                <w:lang w:eastAsia="tr-TR"/>
              </w:rPr>
              <w:t xml:space="preserve"> €/kişi</w:t>
            </w:r>
          </w:p>
        </w:tc>
      </w:tr>
      <w:tr w:rsidR="001B04BF" w:rsidRPr="006F44F5" w14:paraId="4B133232" w14:textId="77777777" w:rsidTr="006C2A73">
        <w:trPr>
          <w:trHeight w:val="273"/>
        </w:trPr>
        <w:tc>
          <w:tcPr>
            <w:tcW w:w="7225" w:type="dxa"/>
            <w:shd w:val="clear" w:color="auto" w:fill="FFFFFF" w:themeFill="background1"/>
            <w:tcMar>
              <w:top w:w="90" w:type="dxa"/>
              <w:left w:w="110" w:type="dxa"/>
              <w:bottom w:w="90" w:type="dxa"/>
              <w:right w:w="110" w:type="dxa"/>
            </w:tcMar>
            <w:vAlign w:val="center"/>
          </w:tcPr>
          <w:p w14:paraId="7C746940" w14:textId="4BB24E4A" w:rsidR="001B04BF" w:rsidRPr="006F44F5" w:rsidRDefault="001B04BF" w:rsidP="001B04BF">
            <w:pPr>
              <w:spacing w:after="0" w:line="360" w:lineRule="auto"/>
              <w:rPr>
                <w:rFonts w:ascii="Cambria" w:hAnsi="Cambria"/>
                <w:color w:val="000000" w:themeColor="text1"/>
                <w:sz w:val="18"/>
                <w:szCs w:val="18"/>
              </w:rPr>
            </w:pPr>
            <w:r w:rsidRPr="001B22FC">
              <w:rPr>
                <w:rFonts w:ascii="Times New Roman" w:hAnsi="Times New Roman" w:cs="Times New Roman"/>
                <w:sz w:val="18"/>
                <w:szCs w:val="18"/>
              </w:rPr>
              <w:t>□</w:t>
            </w:r>
            <w:r w:rsidRPr="001B22FC">
              <w:rPr>
                <w:rFonts w:ascii="Cambria" w:hAnsi="Cambria"/>
                <w:sz w:val="18"/>
                <w:szCs w:val="18"/>
              </w:rPr>
              <w:t xml:space="preserve">    </w:t>
            </w:r>
            <w:r w:rsidRPr="001B22FC">
              <w:rPr>
                <w:rFonts w:ascii="Cambria" w:eastAsia="Times New Roman" w:hAnsi="Cambria" w:cs="Calibri"/>
                <w:bCs/>
                <w:noProof w:val="0"/>
                <w:color w:val="000000"/>
                <w:sz w:val="18"/>
                <w:szCs w:val="18"/>
                <w:lang w:eastAsia="tr-TR"/>
              </w:rPr>
              <w:t>Tek Kişilik Odada 1 Gün Konaklama + Kongre Ücreti + Kongre Seti</w:t>
            </w:r>
          </w:p>
        </w:tc>
        <w:tc>
          <w:tcPr>
            <w:tcW w:w="2884" w:type="dxa"/>
            <w:shd w:val="clear" w:color="auto" w:fill="FFFFFF" w:themeFill="background1"/>
            <w:tcMar>
              <w:top w:w="90" w:type="dxa"/>
              <w:left w:w="110" w:type="dxa"/>
              <w:bottom w:w="90" w:type="dxa"/>
              <w:right w:w="110" w:type="dxa"/>
            </w:tcMar>
            <w:vAlign w:val="center"/>
          </w:tcPr>
          <w:p w14:paraId="18F6B1E4" w14:textId="1A24A8CA" w:rsidR="001B04BF" w:rsidRPr="006F44F5" w:rsidRDefault="001B04BF" w:rsidP="001B04BF">
            <w:pPr>
              <w:spacing w:after="0" w:line="360" w:lineRule="auto"/>
              <w:jc w:val="center"/>
              <w:rPr>
                <w:rFonts w:ascii="Cambria" w:hAnsi="Cambria"/>
                <w:strike/>
                <w:color w:val="000000" w:themeColor="text1"/>
                <w:sz w:val="18"/>
                <w:szCs w:val="18"/>
                <w:highlight w:val="yellow"/>
                <w:shd w:val="clear" w:color="auto" w:fill="DDEBF7"/>
              </w:rPr>
            </w:pPr>
            <w:r>
              <w:rPr>
                <w:rFonts w:ascii="Cambria" w:eastAsia="Times New Roman" w:hAnsi="Cambria" w:cs="Calibri"/>
                <w:bCs/>
                <w:color w:val="000000"/>
                <w:sz w:val="18"/>
                <w:lang w:eastAsia="tr-TR"/>
              </w:rPr>
              <w:t>500</w:t>
            </w:r>
            <w:r w:rsidRPr="002D1137">
              <w:rPr>
                <w:rFonts w:ascii="Cambria" w:eastAsia="Times New Roman" w:hAnsi="Cambria" w:cs="Calibri"/>
                <w:bCs/>
                <w:color w:val="000000"/>
                <w:sz w:val="18"/>
                <w:lang w:eastAsia="tr-TR"/>
              </w:rPr>
              <w:t xml:space="preserve"> €/kişi</w:t>
            </w:r>
          </w:p>
        </w:tc>
      </w:tr>
      <w:tr w:rsidR="001B04BF" w:rsidRPr="006F44F5" w14:paraId="5018D6C7" w14:textId="77777777" w:rsidTr="006C2A73">
        <w:trPr>
          <w:trHeight w:val="25"/>
        </w:trPr>
        <w:tc>
          <w:tcPr>
            <w:tcW w:w="7225" w:type="dxa"/>
            <w:shd w:val="clear" w:color="auto" w:fill="D9E2F3" w:themeFill="accent1" w:themeFillTint="33"/>
            <w:tcMar>
              <w:top w:w="90" w:type="dxa"/>
              <w:left w:w="110" w:type="dxa"/>
              <w:bottom w:w="90" w:type="dxa"/>
              <w:right w:w="110" w:type="dxa"/>
            </w:tcMar>
            <w:vAlign w:val="center"/>
          </w:tcPr>
          <w:p w14:paraId="3A79951C" w14:textId="465A8A02" w:rsidR="001B04BF" w:rsidRPr="006F44F5" w:rsidRDefault="001B04BF" w:rsidP="001B04BF">
            <w:pPr>
              <w:spacing w:after="0" w:line="360" w:lineRule="auto"/>
              <w:rPr>
                <w:rFonts w:ascii="Cambria" w:hAnsi="Cambria"/>
                <w:color w:val="000000" w:themeColor="text1"/>
                <w:sz w:val="18"/>
                <w:szCs w:val="18"/>
              </w:rPr>
            </w:pPr>
            <w:r w:rsidRPr="001B22FC">
              <w:rPr>
                <w:rFonts w:ascii="Times New Roman" w:hAnsi="Times New Roman" w:cs="Times New Roman"/>
                <w:sz w:val="18"/>
                <w:szCs w:val="18"/>
              </w:rPr>
              <w:t>□</w:t>
            </w:r>
            <w:r w:rsidRPr="001B22FC">
              <w:rPr>
                <w:rFonts w:ascii="Cambria" w:hAnsi="Cambria"/>
                <w:sz w:val="18"/>
                <w:szCs w:val="18"/>
              </w:rPr>
              <w:t xml:space="preserve">    </w:t>
            </w:r>
            <w:r w:rsidRPr="001B22FC">
              <w:rPr>
                <w:rFonts w:ascii="Cambria" w:eastAsia="Times New Roman" w:hAnsi="Cambria" w:cs="Calibri"/>
                <w:bCs/>
                <w:noProof w:val="0"/>
                <w:color w:val="000000"/>
                <w:sz w:val="18"/>
                <w:szCs w:val="18"/>
                <w:lang w:eastAsia="tr-TR"/>
              </w:rPr>
              <w:t>İki Kişilik Odada Kişi Başı 1 Gün Konaklama + Kongre Ücreti + Kongre Seti</w:t>
            </w:r>
          </w:p>
        </w:tc>
        <w:tc>
          <w:tcPr>
            <w:tcW w:w="2884" w:type="dxa"/>
            <w:shd w:val="clear" w:color="auto" w:fill="D9E2F3" w:themeFill="accent1" w:themeFillTint="33"/>
            <w:tcMar>
              <w:top w:w="90" w:type="dxa"/>
              <w:left w:w="110" w:type="dxa"/>
              <w:bottom w:w="90" w:type="dxa"/>
              <w:right w:w="110" w:type="dxa"/>
            </w:tcMar>
            <w:vAlign w:val="center"/>
          </w:tcPr>
          <w:p w14:paraId="655A310E" w14:textId="4B52739C" w:rsidR="001B04BF" w:rsidRPr="006F44F5" w:rsidRDefault="001B04BF" w:rsidP="001B04BF">
            <w:pPr>
              <w:spacing w:after="0" w:line="360" w:lineRule="auto"/>
              <w:jc w:val="center"/>
              <w:rPr>
                <w:rFonts w:ascii="Cambria" w:hAnsi="Cambria"/>
                <w:strike/>
                <w:color w:val="000000" w:themeColor="text1"/>
                <w:sz w:val="18"/>
                <w:szCs w:val="18"/>
                <w:highlight w:val="yellow"/>
                <w:shd w:val="clear" w:color="auto" w:fill="DDEBF7"/>
              </w:rPr>
            </w:pPr>
            <w:r>
              <w:rPr>
                <w:rFonts w:ascii="Cambria" w:eastAsia="Times New Roman" w:hAnsi="Cambria" w:cs="Calibri"/>
                <w:bCs/>
                <w:color w:val="000000"/>
                <w:sz w:val="18"/>
                <w:lang w:eastAsia="tr-TR"/>
              </w:rPr>
              <w:t>400</w:t>
            </w:r>
            <w:r w:rsidRPr="002D1137">
              <w:rPr>
                <w:rFonts w:ascii="Cambria" w:eastAsia="Times New Roman" w:hAnsi="Cambria" w:cs="Calibri"/>
                <w:bCs/>
                <w:color w:val="000000"/>
                <w:sz w:val="18"/>
                <w:lang w:eastAsia="tr-TR"/>
              </w:rPr>
              <w:t xml:space="preserve"> €/kişi</w:t>
            </w:r>
          </w:p>
        </w:tc>
      </w:tr>
      <w:tr w:rsidR="001B04BF" w:rsidRPr="006F44F5" w14:paraId="76DCB112" w14:textId="77777777" w:rsidTr="006C2A73">
        <w:trPr>
          <w:trHeight w:val="258"/>
        </w:trPr>
        <w:tc>
          <w:tcPr>
            <w:tcW w:w="7225" w:type="dxa"/>
            <w:shd w:val="clear" w:color="auto" w:fill="FFFFFF" w:themeFill="background1"/>
            <w:tcMar>
              <w:top w:w="90" w:type="dxa"/>
              <w:left w:w="110" w:type="dxa"/>
              <w:bottom w:w="90" w:type="dxa"/>
              <w:right w:w="110" w:type="dxa"/>
            </w:tcMar>
            <w:vAlign w:val="center"/>
          </w:tcPr>
          <w:p w14:paraId="63F47153" w14:textId="6B6C2C87" w:rsidR="001B04BF" w:rsidRPr="006F44F5" w:rsidRDefault="001B04BF" w:rsidP="001B04BF">
            <w:pPr>
              <w:spacing w:after="0" w:line="360" w:lineRule="auto"/>
              <w:rPr>
                <w:rFonts w:ascii="Cambria" w:hAnsi="Cambria"/>
                <w:color w:val="000000" w:themeColor="text1"/>
                <w:sz w:val="18"/>
                <w:szCs w:val="18"/>
              </w:rPr>
            </w:pPr>
            <w:r w:rsidRPr="001B22FC">
              <w:rPr>
                <w:rFonts w:ascii="Times New Roman" w:hAnsi="Times New Roman" w:cs="Times New Roman"/>
                <w:sz w:val="18"/>
                <w:szCs w:val="18"/>
              </w:rPr>
              <w:t>□</w:t>
            </w:r>
            <w:r w:rsidRPr="001B22FC">
              <w:rPr>
                <w:rFonts w:ascii="Cambria" w:hAnsi="Cambria"/>
                <w:sz w:val="18"/>
                <w:szCs w:val="18"/>
              </w:rPr>
              <w:t xml:space="preserve">    </w:t>
            </w:r>
            <w:r w:rsidRPr="001B22FC">
              <w:rPr>
                <w:rFonts w:ascii="Cambria" w:eastAsia="Times New Roman" w:hAnsi="Cambria" w:cs="Calibri"/>
                <w:bCs/>
                <w:noProof w:val="0"/>
                <w:color w:val="000000"/>
                <w:sz w:val="18"/>
                <w:szCs w:val="18"/>
                <w:lang w:eastAsia="tr-TR"/>
              </w:rPr>
              <w:t>Günübirlik Konaklamasız</w:t>
            </w:r>
            <w:r>
              <w:rPr>
                <w:rFonts w:ascii="Cambria" w:eastAsia="Times New Roman" w:hAnsi="Cambria" w:cs="Calibri"/>
                <w:bCs/>
                <w:noProof w:val="0"/>
                <w:color w:val="000000"/>
                <w:sz w:val="18"/>
                <w:szCs w:val="18"/>
                <w:lang w:eastAsia="tr-TR"/>
              </w:rPr>
              <w:t xml:space="preserve"> + Kongre Ücreti</w:t>
            </w:r>
          </w:p>
        </w:tc>
        <w:tc>
          <w:tcPr>
            <w:tcW w:w="2884" w:type="dxa"/>
            <w:shd w:val="clear" w:color="auto" w:fill="FFFFFF" w:themeFill="background1"/>
            <w:tcMar>
              <w:top w:w="90" w:type="dxa"/>
              <w:left w:w="110" w:type="dxa"/>
              <w:bottom w:w="90" w:type="dxa"/>
              <w:right w:w="110" w:type="dxa"/>
            </w:tcMar>
            <w:vAlign w:val="center"/>
          </w:tcPr>
          <w:p w14:paraId="33AC5F9C" w14:textId="25F6625F" w:rsidR="001B04BF" w:rsidRPr="006F44F5" w:rsidRDefault="001B04BF" w:rsidP="001B04BF">
            <w:pPr>
              <w:spacing w:after="0" w:line="360" w:lineRule="auto"/>
              <w:jc w:val="center"/>
              <w:rPr>
                <w:rFonts w:ascii="Cambria" w:hAnsi="Cambria"/>
                <w:strike/>
                <w:color w:val="000000" w:themeColor="text1"/>
                <w:sz w:val="18"/>
                <w:szCs w:val="18"/>
                <w:highlight w:val="yellow"/>
                <w:shd w:val="clear" w:color="auto" w:fill="DDEBF7"/>
              </w:rPr>
            </w:pPr>
            <w:r>
              <w:rPr>
                <w:rFonts w:ascii="Cambria" w:eastAsia="Times New Roman" w:hAnsi="Cambria" w:cs="Calibri"/>
                <w:bCs/>
                <w:color w:val="000000"/>
                <w:sz w:val="18"/>
                <w:lang w:eastAsia="tr-TR"/>
              </w:rPr>
              <w:t>160</w:t>
            </w:r>
            <w:r w:rsidRPr="002D1137">
              <w:rPr>
                <w:rFonts w:ascii="Cambria" w:eastAsia="Times New Roman" w:hAnsi="Cambria" w:cs="Calibri"/>
                <w:bCs/>
                <w:color w:val="000000"/>
                <w:sz w:val="18"/>
                <w:lang w:eastAsia="tr-TR"/>
              </w:rPr>
              <w:t xml:space="preserve"> €/kişi</w:t>
            </w:r>
          </w:p>
        </w:tc>
      </w:tr>
    </w:tbl>
    <w:p w14:paraId="0B81F1BC" w14:textId="250095B6" w:rsidR="00BE607D" w:rsidRPr="00996F65" w:rsidRDefault="00C45230" w:rsidP="00996F65">
      <w:pPr>
        <w:spacing w:after="0"/>
        <w:jc w:val="both"/>
        <w:rPr>
          <w:rFonts w:ascii="Cambria" w:hAnsi="Cambria" w:cs="Aptos"/>
          <w:color w:val="000000" w:themeColor="text1"/>
          <w:sz w:val="20"/>
          <w:szCs w:val="20"/>
        </w:rPr>
      </w:pPr>
      <w:r w:rsidRPr="00996F65">
        <w:rPr>
          <w:rFonts w:ascii="Cambria" w:hAnsi="Cambria" w:cs="Aptos"/>
          <w:color w:val="000000" w:themeColor="text1"/>
          <w:sz w:val="20"/>
          <w:szCs w:val="20"/>
        </w:rPr>
        <w:t>* Fiyatlara %20 KDV dahil değildir.</w:t>
      </w:r>
    </w:p>
    <w:p w14:paraId="227C1BDE" w14:textId="2AFCAE5C" w:rsidR="00996F65" w:rsidRPr="00996F65" w:rsidRDefault="00996F65" w:rsidP="00996F65">
      <w:pPr>
        <w:shd w:val="clear" w:color="auto" w:fill="FFFFFF" w:themeFill="background1"/>
        <w:spacing w:after="0" w:line="360" w:lineRule="auto"/>
        <w:rPr>
          <w:rFonts w:ascii="Cambria" w:hAnsi="Cambria"/>
          <w:strike/>
          <w:color w:val="auto"/>
          <w:sz w:val="20"/>
          <w:szCs w:val="20"/>
        </w:rPr>
      </w:pPr>
      <w:r w:rsidRPr="00996F65">
        <w:rPr>
          <w:rFonts w:ascii="Cambria" w:hAnsi="Cambria"/>
          <w:color w:val="auto"/>
          <w:sz w:val="20"/>
          <w:szCs w:val="20"/>
        </w:rPr>
        <w:t>** Delege ücretlerinde TMMOB üyelerine %30 indirim uygulanacaktır</w:t>
      </w:r>
      <w:r w:rsidRPr="00996F65">
        <w:rPr>
          <w:rFonts w:ascii="Cambria" w:hAnsi="Cambria"/>
          <w:color w:val="auto"/>
          <w:sz w:val="20"/>
          <w:szCs w:val="20"/>
          <w:shd w:val="clear" w:color="auto" w:fill="FFFFFF" w:themeFill="background1"/>
        </w:rPr>
        <w:t>.  Bildiri sunumu yapacak olan yazarlara, ilave %10 indirim daha yapılacaktır.</w:t>
      </w:r>
    </w:p>
    <w:p w14:paraId="132365E2" w14:textId="114D92DC" w:rsidR="00BE607D" w:rsidRPr="00996F65" w:rsidRDefault="00C45230" w:rsidP="00996F65">
      <w:pPr>
        <w:spacing w:after="0"/>
        <w:jc w:val="both"/>
        <w:rPr>
          <w:rFonts w:ascii="Cambria" w:hAnsi="Cambria"/>
          <w:color w:val="000000" w:themeColor="text1"/>
          <w:sz w:val="20"/>
          <w:szCs w:val="20"/>
        </w:rPr>
      </w:pPr>
      <w:r w:rsidRPr="00996F65">
        <w:rPr>
          <w:rFonts w:ascii="Cambria" w:hAnsi="Cambria" w:cs="Aptos"/>
          <w:color w:val="000000" w:themeColor="text1"/>
          <w:sz w:val="20"/>
          <w:szCs w:val="20"/>
        </w:rPr>
        <w:t>**</w:t>
      </w:r>
      <w:r w:rsidR="002561A4">
        <w:rPr>
          <w:rFonts w:ascii="Cambria" w:hAnsi="Cambria" w:cs="Aptos"/>
          <w:color w:val="000000" w:themeColor="text1"/>
          <w:sz w:val="20"/>
          <w:szCs w:val="20"/>
        </w:rPr>
        <w:t>*</w:t>
      </w:r>
      <w:r w:rsidRPr="00996F65">
        <w:rPr>
          <w:rFonts w:ascii="Cambria" w:hAnsi="Cambria" w:cs="Aptos"/>
          <w:color w:val="000000" w:themeColor="text1"/>
          <w:sz w:val="20"/>
          <w:szCs w:val="20"/>
        </w:rPr>
        <w:t xml:space="preserve">Sergi salonuna </w:t>
      </w:r>
      <w:r w:rsidR="00D96A3C" w:rsidRPr="00996F65">
        <w:rPr>
          <w:rFonts w:ascii="Cambria" w:hAnsi="Cambria" w:cs="Aptos"/>
          <w:color w:val="000000" w:themeColor="text1"/>
          <w:sz w:val="20"/>
          <w:szCs w:val="20"/>
        </w:rPr>
        <w:t>s</w:t>
      </w:r>
      <w:r w:rsidRPr="00996F65">
        <w:rPr>
          <w:rFonts w:ascii="Cambria" w:hAnsi="Cambria" w:cs="Aptos"/>
          <w:color w:val="000000" w:themeColor="text1"/>
          <w:sz w:val="20"/>
          <w:szCs w:val="20"/>
        </w:rPr>
        <w:t>abah 09:00’da giriş, akşam 18:00’da çıkış yapılacaktır ve gün boyunca tüm imkanlardan yararlanı-</w:t>
      </w:r>
    </w:p>
    <w:p w14:paraId="50084580" w14:textId="77777777" w:rsidR="00BE607D" w:rsidRPr="00996F65" w:rsidRDefault="00C45230" w:rsidP="00996F65">
      <w:pPr>
        <w:spacing w:after="0"/>
        <w:jc w:val="both"/>
        <w:rPr>
          <w:rFonts w:ascii="Cambria" w:hAnsi="Cambria"/>
          <w:color w:val="000000" w:themeColor="text1"/>
          <w:sz w:val="20"/>
          <w:szCs w:val="20"/>
        </w:rPr>
        <w:sectPr w:rsidR="00BE607D" w:rsidRPr="00996F65" w:rsidSect="00F57DC5">
          <w:headerReference w:type="even" r:id="rId16"/>
          <w:headerReference w:type="default" r:id="rId17"/>
          <w:pgSz w:w="11905" w:h="16838"/>
          <w:pgMar w:top="2269" w:right="893" w:bottom="1181" w:left="893" w:header="259" w:footer="360" w:gutter="0"/>
          <w:cols w:space="720"/>
          <w:docGrid w:linePitch="360"/>
        </w:sectPr>
      </w:pPr>
      <w:r w:rsidRPr="00996F65">
        <w:rPr>
          <w:rFonts w:ascii="Cambria" w:hAnsi="Cambria" w:cs="Aptos"/>
          <w:color w:val="000000" w:themeColor="text1"/>
          <w:sz w:val="20"/>
          <w:szCs w:val="20"/>
        </w:rPr>
        <w:t>lacaktır.</w:t>
      </w:r>
    </w:p>
    <w:p w14:paraId="685F1464" w14:textId="0DC3CA57" w:rsidR="00BE607D" w:rsidRPr="006F44F5" w:rsidRDefault="00C45230" w:rsidP="00172A29">
      <w:pPr>
        <w:keepNext/>
        <w:keepLines/>
        <w:shd w:val="clear" w:color="auto" w:fill="FFFFFF" w:themeFill="background1"/>
        <w:spacing w:before="120" w:after="60" w:line="240" w:lineRule="auto"/>
        <w:rPr>
          <w:rFonts w:ascii="Cambria" w:hAnsi="Cambria"/>
          <w:color w:val="auto"/>
          <w:sz w:val="20"/>
          <w:szCs w:val="20"/>
        </w:rPr>
      </w:pPr>
      <w:r w:rsidRPr="006F44F5">
        <w:rPr>
          <w:rFonts w:ascii="Cambria" w:hAnsi="Cambria" w:cs="Aptos"/>
          <w:b/>
          <w:color w:val="auto"/>
          <w:sz w:val="20"/>
          <w:szCs w:val="20"/>
        </w:rPr>
        <w:lastRenderedPageBreak/>
        <w:t>Kongre Standart Paketi</w:t>
      </w:r>
      <w:r w:rsidR="006C2A73">
        <w:rPr>
          <w:rFonts w:ascii="Cambria" w:hAnsi="Cambria" w:cs="Aptos"/>
          <w:b/>
          <w:color w:val="auto"/>
          <w:sz w:val="20"/>
          <w:szCs w:val="20"/>
        </w:rPr>
        <w:t xml:space="preserve"> İçeriği</w:t>
      </w:r>
      <w:r w:rsidRPr="006F44F5">
        <w:rPr>
          <w:rFonts w:ascii="Cambria" w:hAnsi="Cambria" w:cs="Aptos"/>
          <w:b/>
          <w:color w:val="auto"/>
          <w:sz w:val="20"/>
          <w:szCs w:val="20"/>
        </w:rPr>
        <w:t>:</w:t>
      </w:r>
    </w:p>
    <w:p w14:paraId="704C7702" w14:textId="77777777" w:rsidR="00F511CB" w:rsidRPr="00F511CB" w:rsidRDefault="00C45230" w:rsidP="00F511CB">
      <w:pPr>
        <w:pStyle w:val="ListeParagraf"/>
        <w:numPr>
          <w:ilvl w:val="0"/>
          <w:numId w:val="12"/>
        </w:numPr>
        <w:spacing w:after="40" w:line="247" w:lineRule="auto"/>
        <w:rPr>
          <w:rFonts w:ascii="Cambria" w:hAnsi="Cambria"/>
          <w:color w:val="000000" w:themeColor="text1"/>
          <w:sz w:val="20"/>
          <w:szCs w:val="20"/>
        </w:rPr>
      </w:pPr>
      <w:r w:rsidRPr="00F511CB">
        <w:rPr>
          <w:rFonts w:ascii="Cambria" w:hAnsi="Cambria" w:cs="Aptos"/>
          <w:color w:val="000000" w:themeColor="text1"/>
          <w:sz w:val="20"/>
          <w:szCs w:val="20"/>
        </w:rPr>
        <w:t xml:space="preserve">5 yıldızlı otelde, ultra her şey dahil konaklama (Check in: </w:t>
      </w:r>
      <w:r w:rsidR="003E2F63" w:rsidRPr="00F511CB">
        <w:rPr>
          <w:rFonts w:ascii="Cambria" w:hAnsi="Cambria" w:cs="Aptos"/>
          <w:color w:val="000000" w:themeColor="text1"/>
          <w:sz w:val="20"/>
          <w:szCs w:val="20"/>
        </w:rPr>
        <w:t>22</w:t>
      </w:r>
      <w:r w:rsidRPr="00F511CB">
        <w:rPr>
          <w:rFonts w:ascii="Cambria" w:hAnsi="Cambria" w:cs="Aptos"/>
          <w:color w:val="000000" w:themeColor="text1"/>
          <w:sz w:val="20"/>
          <w:szCs w:val="20"/>
        </w:rPr>
        <w:t xml:space="preserve"> Kasım 202</w:t>
      </w:r>
      <w:r w:rsidR="003E2F63" w:rsidRPr="00F511CB">
        <w:rPr>
          <w:rFonts w:ascii="Cambria" w:hAnsi="Cambria" w:cs="Aptos"/>
          <w:color w:val="000000" w:themeColor="text1"/>
          <w:sz w:val="20"/>
          <w:szCs w:val="20"/>
        </w:rPr>
        <w:t>7</w:t>
      </w:r>
      <w:r w:rsidRPr="00F511CB">
        <w:rPr>
          <w:rFonts w:ascii="Cambria" w:hAnsi="Cambria" w:cs="Aptos"/>
          <w:color w:val="000000" w:themeColor="text1"/>
          <w:sz w:val="20"/>
          <w:szCs w:val="20"/>
        </w:rPr>
        <w:t xml:space="preserve"> 14:00 / Check out: </w:t>
      </w:r>
      <w:r w:rsidR="003E2F63" w:rsidRPr="00F511CB">
        <w:rPr>
          <w:rFonts w:ascii="Cambria" w:hAnsi="Cambria" w:cs="Aptos"/>
          <w:color w:val="000000" w:themeColor="text1"/>
          <w:sz w:val="20"/>
          <w:szCs w:val="20"/>
        </w:rPr>
        <w:t>25</w:t>
      </w:r>
      <w:r w:rsidRPr="00F511CB">
        <w:rPr>
          <w:rFonts w:ascii="Cambria" w:hAnsi="Cambria" w:cs="Aptos"/>
          <w:color w:val="000000" w:themeColor="text1"/>
          <w:sz w:val="20"/>
          <w:szCs w:val="20"/>
        </w:rPr>
        <w:t xml:space="preserve"> Kasım 202</w:t>
      </w:r>
      <w:r w:rsidR="003E2F63" w:rsidRPr="00F511CB">
        <w:rPr>
          <w:rFonts w:ascii="Cambria" w:hAnsi="Cambria" w:cs="Aptos"/>
          <w:color w:val="000000" w:themeColor="text1"/>
          <w:sz w:val="20"/>
          <w:szCs w:val="20"/>
        </w:rPr>
        <w:t>7</w:t>
      </w:r>
      <w:r w:rsidRPr="00F511CB">
        <w:rPr>
          <w:rFonts w:ascii="Cambria" w:hAnsi="Cambria" w:cs="Aptos"/>
          <w:color w:val="000000" w:themeColor="text1"/>
          <w:sz w:val="20"/>
          <w:szCs w:val="20"/>
        </w:rPr>
        <w:t xml:space="preserve"> 12:00)</w:t>
      </w:r>
    </w:p>
    <w:p w14:paraId="2335266D" w14:textId="77777777" w:rsidR="00F511CB" w:rsidRPr="00F511CB" w:rsidRDefault="00F511CB" w:rsidP="00F511CB">
      <w:pPr>
        <w:pStyle w:val="ListeParagraf"/>
        <w:numPr>
          <w:ilvl w:val="0"/>
          <w:numId w:val="12"/>
        </w:numPr>
        <w:spacing w:after="40" w:line="247" w:lineRule="auto"/>
        <w:rPr>
          <w:rFonts w:ascii="Cambria" w:hAnsi="Cambria"/>
          <w:color w:val="000000" w:themeColor="text1"/>
          <w:sz w:val="20"/>
          <w:szCs w:val="20"/>
        </w:rPr>
      </w:pPr>
      <w:r w:rsidRPr="00F511CB">
        <w:rPr>
          <w:rFonts w:ascii="Cambria" w:hAnsi="Cambria"/>
          <w:color w:val="auto"/>
          <w:sz w:val="20"/>
          <w:szCs w:val="20"/>
        </w:rPr>
        <w:t>Tüm kongre oturumlarına, sergiye, açılış törenine ve özel oturumlara katılım Hoş geldin kokteyli (22 Kasım, saat 21:00) ve gala yemeğine katılım (24 Kasım, saat 19:00)</w:t>
      </w:r>
    </w:p>
    <w:p w14:paraId="79C70EB8" w14:textId="5608ADD2" w:rsidR="007B6019" w:rsidRPr="005B2B70" w:rsidRDefault="00C45230" w:rsidP="005B2B70">
      <w:pPr>
        <w:pStyle w:val="ListeParagraf"/>
        <w:numPr>
          <w:ilvl w:val="0"/>
          <w:numId w:val="12"/>
        </w:numPr>
        <w:spacing w:after="40" w:line="247" w:lineRule="auto"/>
        <w:rPr>
          <w:rFonts w:ascii="Cambria" w:hAnsi="Cambria"/>
          <w:color w:val="000000" w:themeColor="text1"/>
          <w:sz w:val="20"/>
          <w:szCs w:val="20"/>
        </w:rPr>
      </w:pPr>
      <w:r w:rsidRPr="00F511CB">
        <w:rPr>
          <w:rFonts w:ascii="Cambria" w:hAnsi="Cambria" w:cs="Aptos"/>
          <w:color w:val="000000" w:themeColor="text1"/>
          <w:sz w:val="20"/>
          <w:szCs w:val="20"/>
        </w:rPr>
        <w:t>Kongre seti</w:t>
      </w:r>
    </w:p>
    <w:p w14:paraId="648CA78C" w14:textId="77777777" w:rsidR="00BE607D" w:rsidRPr="000E5694" w:rsidRDefault="00C45230">
      <w:pPr>
        <w:jc w:val="both"/>
        <w:rPr>
          <w:rFonts w:ascii="Cambria" w:hAnsi="Cambria"/>
          <w:b/>
          <w:color w:val="000000" w:themeColor="text1"/>
          <w:sz w:val="20"/>
          <w:szCs w:val="20"/>
        </w:rPr>
      </w:pPr>
      <w:r w:rsidRPr="000E5694">
        <w:rPr>
          <w:rFonts w:ascii="Cambria" w:hAnsi="Cambria" w:cs="Aptos"/>
          <w:b/>
          <w:color w:val="000000" w:themeColor="text1"/>
          <w:sz w:val="20"/>
          <w:szCs w:val="20"/>
        </w:rPr>
        <w:t>Kongre öncesi ve/veya sonrasında kongre otelinde konaklamak istiyorsanız aşağıdaki tablodan tarihleri işaretleyiniz.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467"/>
        <w:gridCol w:w="2208"/>
        <w:gridCol w:w="2013"/>
      </w:tblGrid>
      <w:tr w:rsidR="00501226" w:rsidRPr="006F44F5" w14:paraId="42320EAC" w14:textId="77777777" w:rsidTr="000E5694">
        <w:trPr>
          <w:jc w:val="center"/>
        </w:trPr>
        <w:tc>
          <w:tcPr>
            <w:tcW w:w="421" w:type="dxa"/>
            <w:vMerge w:val="restart"/>
            <w:shd w:val="clear" w:color="auto" w:fill="C9DEF5"/>
            <w:tcMar>
              <w:top w:w="90" w:type="dxa"/>
              <w:left w:w="110" w:type="dxa"/>
              <w:bottom w:w="90" w:type="dxa"/>
              <w:right w:w="110" w:type="dxa"/>
            </w:tcMar>
            <w:vAlign w:val="center"/>
          </w:tcPr>
          <w:p w14:paraId="030485B2" w14:textId="022B2DCD" w:rsidR="00501226" w:rsidRPr="006F44F5" w:rsidRDefault="00501226" w:rsidP="00CA1FE3">
            <w:pPr>
              <w:spacing w:after="0" w:line="240" w:lineRule="auto"/>
              <w:jc w:val="center"/>
              <w:rPr>
                <w:rFonts w:ascii="Cambria" w:hAnsi="Cambria"/>
                <w:color w:val="000000" w:themeColor="text1"/>
                <w:sz w:val="20"/>
                <w:szCs w:val="20"/>
              </w:rPr>
            </w:pPr>
          </w:p>
        </w:tc>
        <w:tc>
          <w:tcPr>
            <w:tcW w:w="5467" w:type="dxa"/>
            <w:vMerge w:val="restart"/>
            <w:shd w:val="clear" w:color="auto" w:fill="C9DEF5"/>
          </w:tcPr>
          <w:p w14:paraId="6F175B9D" w14:textId="6E760AF4" w:rsidR="00501226" w:rsidRPr="006F44F5" w:rsidRDefault="00501226" w:rsidP="007B6019">
            <w:pPr>
              <w:spacing w:after="0" w:line="240" w:lineRule="auto"/>
              <w:jc w:val="center"/>
              <w:rPr>
                <w:rFonts w:ascii="Cambria" w:hAnsi="Cambria"/>
                <w:b/>
                <w:color w:val="000000" w:themeColor="text1"/>
                <w:sz w:val="20"/>
                <w:szCs w:val="20"/>
              </w:rPr>
            </w:pPr>
            <w:r w:rsidRPr="006F44F5">
              <w:rPr>
                <w:rFonts w:ascii="Cambria" w:hAnsi="Cambria" w:cs="Aptos"/>
                <w:b/>
                <w:color w:val="000000" w:themeColor="text1"/>
                <w:sz w:val="20"/>
                <w:szCs w:val="20"/>
              </w:rPr>
              <w:t>Tarihler</w:t>
            </w:r>
          </w:p>
        </w:tc>
        <w:tc>
          <w:tcPr>
            <w:tcW w:w="4221" w:type="dxa"/>
            <w:gridSpan w:val="2"/>
            <w:shd w:val="clear" w:color="auto" w:fill="C9DEF5"/>
            <w:tcMar>
              <w:top w:w="90" w:type="dxa"/>
              <w:left w:w="110" w:type="dxa"/>
              <w:bottom w:w="90" w:type="dxa"/>
              <w:right w:w="110" w:type="dxa"/>
            </w:tcMar>
            <w:vAlign w:val="center"/>
          </w:tcPr>
          <w:p w14:paraId="5F89BD5A" w14:textId="21D47849" w:rsidR="00501226" w:rsidRPr="006F44F5" w:rsidRDefault="00501226" w:rsidP="007B6019">
            <w:pPr>
              <w:spacing w:after="0" w:line="240" w:lineRule="auto"/>
              <w:jc w:val="center"/>
              <w:rPr>
                <w:rFonts w:ascii="Cambria" w:hAnsi="Cambria"/>
                <w:b/>
                <w:color w:val="000000" w:themeColor="text1"/>
                <w:sz w:val="20"/>
                <w:szCs w:val="20"/>
              </w:rPr>
            </w:pPr>
            <w:r w:rsidRPr="006F44F5">
              <w:rPr>
                <w:rFonts w:ascii="Cambria" w:hAnsi="Cambria"/>
                <w:b/>
                <w:color w:val="000000" w:themeColor="text1"/>
                <w:sz w:val="20"/>
                <w:szCs w:val="20"/>
              </w:rPr>
              <w:t>Ücret*</w:t>
            </w:r>
          </w:p>
        </w:tc>
      </w:tr>
      <w:tr w:rsidR="00501226" w:rsidRPr="006F44F5" w14:paraId="06042B56" w14:textId="77777777" w:rsidTr="000E5694">
        <w:trPr>
          <w:jc w:val="center"/>
        </w:trPr>
        <w:tc>
          <w:tcPr>
            <w:tcW w:w="421" w:type="dxa"/>
            <w:vMerge/>
            <w:shd w:val="clear" w:color="auto" w:fill="C9DEF5"/>
            <w:tcMar>
              <w:top w:w="90" w:type="dxa"/>
              <w:left w:w="110" w:type="dxa"/>
              <w:bottom w:w="90" w:type="dxa"/>
              <w:right w:w="110" w:type="dxa"/>
            </w:tcMar>
            <w:vAlign w:val="center"/>
          </w:tcPr>
          <w:p w14:paraId="1569B953" w14:textId="77777777" w:rsidR="00501226" w:rsidRPr="006F44F5" w:rsidRDefault="00501226">
            <w:pPr>
              <w:spacing w:after="0" w:line="240" w:lineRule="auto"/>
              <w:rPr>
                <w:rFonts w:ascii="Cambria" w:hAnsi="Cambria" w:cs="Aptos"/>
                <w:b/>
                <w:color w:val="000000" w:themeColor="text1"/>
                <w:sz w:val="20"/>
                <w:szCs w:val="20"/>
              </w:rPr>
            </w:pPr>
          </w:p>
        </w:tc>
        <w:tc>
          <w:tcPr>
            <w:tcW w:w="5467" w:type="dxa"/>
            <w:vMerge/>
            <w:shd w:val="clear" w:color="auto" w:fill="C9DEF5"/>
          </w:tcPr>
          <w:p w14:paraId="3CB178F3" w14:textId="77777777" w:rsidR="00501226" w:rsidRPr="006F44F5" w:rsidRDefault="00501226" w:rsidP="00EE2161">
            <w:pPr>
              <w:spacing w:after="0" w:line="240" w:lineRule="auto"/>
              <w:jc w:val="center"/>
              <w:rPr>
                <w:rFonts w:ascii="Cambria" w:hAnsi="Cambria" w:cs="Aptos"/>
                <w:b/>
                <w:color w:val="000000" w:themeColor="text1"/>
                <w:sz w:val="20"/>
                <w:szCs w:val="20"/>
              </w:rPr>
            </w:pPr>
          </w:p>
        </w:tc>
        <w:tc>
          <w:tcPr>
            <w:tcW w:w="2208" w:type="dxa"/>
            <w:shd w:val="clear" w:color="auto" w:fill="C9DEF5"/>
            <w:tcMar>
              <w:top w:w="90" w:type="dxa"/>
              <w:left w:w="110" w:type="dxa"/>
              <w:bottom w:w="90" w:type="dxa"/>
              <w:right w:w="110" w:type="dxa"/>
            </w:tcMar>
            <w:vAlign w:val="center"/>
          </w:tcPr>
          <w:p w14:paraId="13F75AA7" w14:textId="6E2280BB" w:rsidR="00501226" w:rsidRPr="006F44F5" w:rsidRDefault="00501226" w:rsidP="00EE2161">
            <w:pPr>
              <w:spacing w:after="0" w:line="240" w:lineRule="auto"/>
              <w:jc w:val="center"/>
              <w:rPr>
                <w:rFonts w:ascii="Cambria" w:hAnsi="Cambria" w:cs="Aptos"/>
                <w:b/>
                <w:color w:val="000000" w:themeColor="text1"/>
                <w:sz w:val="20"/>
                <w:szCs w:val="20"/>
              </w:rPr>
            </w:pPr>
            <w:r w:rsidRPr="006F44F5">
              <w:rPr>
                <w:rFonts w:ascii="Cambria" w:hAnsi="Cambria" w:cs="Aptos"/>
                <w:b/>
                <w:color w:val="000000" w:themeColor="text1"/>
                <w:sz w:val="20"/>
                <w:szCs w:val="20"/>
              </w:rPr>
              <w:t>Tek Kişilik Oda</w:t>
            </w:r>
          </w:p>
        </w:tc>
        <w:tc>
          <w:tcPr>
            <w:tcW w:w="2013" w:type="dxa"/>
            <w:shd w:val="clear" w:color="auto" w:fill="C9DEF5"/>
            <w:tcMar>
              <w:top w:w="90" w:type="dxa"/>
              <w:left w:w="110" w:type="dxa"/>
              <w:bottom w:w="90" w:type="dxa"/>
              <w:right w:w="110" w:type="dxa"/>
            </w:tcMar>
            <w:vAlign w:val="center"/>
          </w:tcPr>
          <w:p w14:paraId="135D86AC" w14:textId="77777777" w:rsidR="00501226" w:rsidRPr="006F44F5" w:rsidRDefault="00501226" w:rsidP="00EE2161">
            <w:pPr>
              <w:spacing w:after="0" w:line="240" w:lineRule="auto"/>
              <w:jc w:val="center"/>
              <w:rPr>
                <w:rFonts w:ascii="Cambria" w:hAnsi="Cambria"/>
                <w:b/>
                <w:color w:val="000000" w:themeColor="text1"/>
                <w:sz w:val="20"/>
                <w:szCs w:val="20"/>
              </w:rPr>
            </w:pPr>
            <w:r w:rsidRPr="006F44F5">
              <w:rPr>
                <w:rFonts w:ascii="Cambria" w:hAnsi="Cambria"/>
                <w:b/>
                <w:color w:val="000000" w:themeColor="text1"/>
                <w:sz w:val="20"/>
                <w:szCs w:val="20"/>
              </w:rPr>
              <w:t>Çift Kişi Oda</w:t>
            </w:r>
          </w:p>
        </w:tc>
      </w:tr>
      <w:tr w:rsidR="00501226" w:rsidRPr="006F44F5" w14:paraId="69D2C423" w14:textId="77777777" w:rsidTr="000E5694">
        <w:trPr>
          <w:jc w:val="center"/>
        </w:trPr>
        <w:tc>
          <w:tcPr>
            <w:tcW w:w="421" w:type="dxa"/>
            <w:shd w:val="clear" w:color="auto" w:fill="FFFFFF" w:themeFill="background1"/>
            <w:tcMar>
              <w:top w:w="90" w:type="dxa"/>
              <w:left w:w="110" w:type="dxa"/>
              <w:bottom w:w="90" w:type="dxa"/>
              <w:right w:w="110" w:type="dxa"/>
            </w:tcMar>
            <w:vAlign w:val="center"/>
          </w:tcPr>
          <w:p w14:paraId="68FF3438" w14:textId="388F0BC0" w:rsidR="00501226" w:rsidRPr="006F44F5" w:rsidRDefault="000E5694" w:rsidP="002561A4">
            <w:pPr>
              <w:spacing w:after="0" w:line="360" w:lineRule="auto"/>
              <w:rPr>
                <w:color w:val="000000" w:themeColor="text1"/>
                <w:sz w:val="18"/>
              </w:rPr>
            </w:pPr>
            <w:r>
              <w:rPr>
                <w:b/>
                <w:color w:val="405D7C"/>
                <w:sz w:val="24"/>
              </w:rPr>
              <w:t>□</w:t>
            </w:r>
          </w:p>
        </w:tc>
        <w:tc>
          <w:tcPr>
            <w:tcW w:w="5467" w:type="dxa"/>
            <w:shd w:val="clear" w:color="auto" w:fill="FFFFFF" w:themeFill="background1"/>
          </w:tcPr>
          <w:p w14:paraId="7FF5C877" w14:textId="683660A8" w:rsidR="00501226" w:rsidRPr="000E5694" w:rsidRDefault="00501226" w:rsidP="000E5694">
            <w:pPr>
              <w:spacing w:after="0" w:line="360" w:lineRule="auto"/>
              <w:rPr>
                <w:rFonts w:ascii="Cambria" w:hAnsi="Cambria"/>
                <w:sz w:val="20"/>
                <w:szCs w:val="20"/>
              </w:rPr>
            </w:pPr>
            <w:r w:rsidRPr="000E5694">
              <w:rPr>
                <w:rFonts w:ascii="Cambria" w:hAnsi="Cambria"/>
                <w:color w:val="000000" w:themeColor="text1"/>
                <w:sz w:val="20"/>
                <w:szCs w:val="20"/>
              </w:rPr>
              <w:t>20 Kasım 2027, Cumartesi</w:t>
            </w:r>
          </w:p>
        </w:tc>
        <w:tc>
          <w:tcPr>
            <w:tcW w:w="2208" w:type="dxa"/>
            <w:shd w:val="clear" w:color="auto" w:fill="FFFFFF" w:themeFill="background1"/>
            <w:tcMar>
              <w:top w:w="90" w:type="dxa"/>
              <w:left w:w="110" w:type="dxa"/>
              <w:bottom w:w="90" w:type="dxa"/>
              <w:right w:w="110" w:type="dxa"/>
            </w:tcMar>
            <w:vAlign w:val="center"/>
          </w:tcPr>
          <w:p w14:paraId="2183281B" w14:textId="6F899190" w:rsidR="00501226" w:rsidRPr="000E5694" w:rsidRDefault="00501226" w:rsidP="002561A4">
            <w:pPr>
              <w:spacing w:after="0" w:line="360" w:lineRule="auto"/>
              <w:jc w:val="center"/>
              <w:rPr>
                <w:rFonts w:ascii="Cambria" w:hAnsi="Cambria"/>
                <w:color w:val="auto"/>
                <w:sz w:val="18"/>
                <w:shd w:val="clear" w:color="auto" w:fill="DDEBF7"/>
              </w:rPr>
            </w:pPr>
            <w:r w:rsidRPr="000E5694">
              <w:rPr>
                <w:rFonts w:ascii="Cambria" w:hAnsi="Cambria"/>
                <w:color w:val="auto"/>
                <w:sz w:val="18"/>
              </w:rPr>
              <w:t>2</w:t>
            </w:r>
            <w:r w:rsidR="00D513E6">
              <w:rPr>
                <w:rFonts w:ascii="Cambria" w:hAnsi="Cambria"/>
                <w:color w:val="auto"/>
                <w:sz w:val="18"/>
              </w:rPr>
              <w:t>5</w:t>
            </w:r>
            <w:r w:rsidRPr="000E5694">
              <w:rPr>
                <w:rFonts w:ascii="Cambria" w:hAnsi="Cambria"/>
                <w:color w:val="auto"/>
                <w:sz w:val="18"/>
              </w:rPr>
              <w:t>0 €/kişi</w:t>
            </w:r>
          </w:p>
        </w:tc>
        <w:tc>
          <w:tcPr>
            <w:tcW w:w="2013" w:type="dxa"/>
            <w:shd w:val="clear" w:color="auto" w:fill="FFFFFF" w:themeFill="background1"/>
            <w:tcMar>
              <w:top w:w="90" w:type="dxa"/>
              <w:left w:w="110" w:type="dxa"/>
              <w:bottom w:w="90" w:type="dxa"/>
              <w:right w:w="110" w:type="dxa"/>
            </w:tcMar>
            <w:vAlign w:val="center"/>
          </w:tcPr>
          <w:p w14:paraId="3FA64C88" w14:textId="649CE08C" w:rsidR="00501226" w:rsidRPr="000E5694" w:rsidRDefault="00D513E6" w:rsidP="002561A4">
            <w:pPr>
              <w:spacing w:after="0" w:line="360" w:lineRule="auto"/>
              <w:jc w:val="center"/>
              <w:rPr>
                <w:rFonts w:ascii="Cambria" w:hAnsi="Cambria"/>
                <w:color w:val="auto"/>
                <w:sz w:val="18"/>
                <w:shd w:val="clear" w:color="auto" w:fill="DDEBF7"/>
              </w:rPr>
            </w:pPr>
            <w:r>
              <w:rPr>
                <w:rFonts w:ascii="Cambria" w:hAnsi="Cambria"/>
                <w:color w:val="auto"/>
                <w:sz w:val="18"/>
              </w:rPr>
              <w:t>20</w:t>
            </w:r>
            <w:r w:rsidR="00501226" w:rsidRPr="000E5694">
              <w:rPr>
                <w:rFonts w:ascii="Cambria" w:hAnsi="Cambria"/>
                <w:color w:val="auto"/>
                <w:sz w:val="18"/>
              </w:rPr>
              <w:t>0 €/kişi</w:t>
            </w:r>
          </w:p>
        </w:tc>
      </w:tr>
      <w:tr w:rsidR="00501226" w:rsidRPr="006F44F5" w14:paraId="2F39DB0A" w14:textId="77777777" w:rsidTr="000E5694">
        <w:trPr>
          <w:jc w:val="center"/>
        </w:trPr>
        <w:tc>
          <w:tcPr>
            <w:tcW w:w="421" w:type="dxa"/>
            <w:shd w:val="clear" w:color="auto" w:fill="FFFFFF" w:themeFill="background1"/>
            <w:tcMar>
              <w:top w:w="90" w:type="dxa"/>
              <w:left w:w="110" w:type="dxa"/>
              <w:bottom w:w="90" w:type="dxa"/>
              <w:right w:w="110" w:type="dxa"/>
            </w:tcMar>
            <w:vAlign w:val="center"/>
          </w:tcPr>
          <w:p w14:paraId="55BB5E89" w14:textId="5D39F052" w:rsidR="00501226" w:rsidRPr="006F44F5" w:rsidRDefault="000E5694" w:rsidP="002561A4">
            <w:pPr>
              <w:spacing w:after="0" w:line="360" w:lineRule="auto"/>
              <w:rPr>
                <w:color w:val="000000" w:themeColor="text1"/>
                <w:sz w:val="18"/>
              </w:rPr>
            </w:pPr>
            <w:r>
              <w:rPr>
                <w:b/>
                <w:color w:val="405D7C"/>
                <w:sz w:val="24"/>
              </w:rPr>
              <w:t>□</w:t>
            </w:r>
          </w:p>
        </w:tc>
        <w:tc>
          <w:tcPr>
            <w:tcW w:w="5467" w:type="dxa"/>
            <w:shd w:val="clear" w:color="auto" w:fill="FFFFFF" w:themeFill="background1"/>
          </w:tcPr>
          <w:p w14:paraId="2CD8E559" w14:textId="69F1E1BB" w:rsidR="00501226" w:rsidRPr="000E5694" w:rsidRDefault="00501226" w:rsidP="000E5694">
            <w:pPr>
              <w:spacing w:after="0" w:line="360" w:lineRule="auto"/>
              <w:rPr>
                <w:rFonts w:ascii="Cambria" w:hAnsi="Cambria"/>
                <w:sz w:val="20"/>
                <w:szCs w:val="20"/>
              </w:rPr>
            </w:pPr>
            <w:r w:rsidRPr="000E5694">
              <w:rPr>
                <w:rFonts w:ascii="Cambria" w:hAnsi="Cambria"/>
                <w:color w:val="000000" w:themeColor="text1"/>
                <w:sz w:val="20"/>
                <w:szCs w:val="20"/>
              </w:rPr>
              <w:t>21 Kasım 2027, Pazar</w:t>
            </w:r>
          </w:p>
        </w:tc>
        <w:tc>
          <w:tcPr>
            <w:tcW w:w="2208" w:type="dxa"/>
            <w:shd w:val="clear" w:color="auto" w:fill="FFFFFF" w:themeFill="background1"/>
            <w:tcMar>
              <w:top w:w="90" w:type="dxa"/>
              <w:left w:w="110" w:type="dxa"/>
              <w:bottom w:w="90" w:type="dxa"/>
              <w:right w:w="110" w:type="dxa"/>
            </w:tcMar>
            <w:vAlign w:val="center"/>
          </w:tcPr>
          <w:p w14:paraId="10269639" w14:textId="49F0049A" w:rsidR="00501226" w:rsidRPr="000E5694" w:rsidRDefault="00D513E6" w:rsidP="002561A4">
            <w:pPr>
              <w:spacing w:after="0" w:line="360" w:lineRule="auto"/>
              <w:jc w:val="center"/>
              <w:rPr>
                <w:rFonts w:ascii="Cambria" w:hAnsi="Cambria"/>
                <w:color w:val="auto"/>
                <w:sz w:val="18"/>
                <w:shd w:val="clear" w:color="auto" w:fill="DDEBF7"/>
              </w:rPr>
            </w:pPr>
            <w:r w:rsidRPr="000E5694">
              <w:rPr>
                <w:rFonts w:ascii="Cambria" w:hAnsi="Cambria"/>
                <w:color w:val="auto"/>
                <w:sz w:val="18"/>
              </w:rPr>
              <w:t>2</w:t>
            </w:r>
            <w:r>
              <w:rPr>
                <w:rFonts w:ascii="Cambria" w:hAnsi="Cambria"/>
                <w:color w:val="auto"/>
                <w:sz w:val="18"/>
              </w:rPr>
              <w:t>5</w:t>
            </w:r>
            <w:r w:rsidRPr="000E5694">
              <w:rPr>
                <w:rFonts w:ascii="Cambria" w:hAnsi="Cambria"/>
                <w:color w:val="auto"/>
                <w:sz w:val="18"/>
              </w:rPr>
              <w:t>0 €/kişi</w:t>
            </w:r>
          </w:p>
        </w:tc>
        <w:tc>
          <w:tcPr>
            <w:tcW w:w="2013" w:type="dxa"/>
            <w:shd w:val="clear" w:color="auto" w:fill="FFFFFF" w:themeFill="background1"/>
            <w:tcMar>
              <w:top w:w="90" w:type="dxa"/>
              <w:left w:w="110" w:type="dxa"/>
              <w:bottom w:w="90" w:type="dxa"/>
              <w:right w:w="110" w:type="dxa"/>
            </w:tcMar>
            <w:vAlign w:val="center"/>
          </w:tcPr>
          <w:p w14:paraId="335DC420" w14:textId="78D8C561" w:rsidR="00501226" w:rsidRPr="000E5694" w:rsidRDefault="00D513E6" w:rsidP="002561A4">
            <w:pPr>
              <w:spacing w:after="0" w:line="360" w:lineRule="auto"/>
              <w:jc w:val="center"/>
              <w:rPr>
                <w:rFonts w:ascii="Cambria" w:hAnsi="Cambria"/>
                <w:color w:val="auto"/>
                <w:sz w:val="18"/>
                <w:shd w:val="clear" w:color="auto" w:fill="DDEBF7"/>
              </w:rPr>
            </w:pPr>
            <w:r>
              <w:rPr>
                <w:rFonts w:ascii="Cambria" w:hAnsi="Cambria"/>
                <w:color w:val="auto"/>
                <w:sz w:val="18"/>
              </w:rPr>
              <w:t>20</w:t>
            </w:r>
            <w:r w:rsidRPr="000E5694">
              <w:rPr>
                <w:rFonts w:ascii="Cambria" w:hAnsi="Cambria"/>
                <w:color w:val="auto"/>
                <w:sz w:val="18"/>
              </w:rPr>
              <w:t>0 €/kişi</w:t>
            </w:r>
          </w:p>
        </w:tc>
      </w:tr>
      <w:tr w:rsidR="00501226" w:rsidRPr="006F44F5" w14:paraId="129F649A" w14:textId="77777777" w:rsidTr="000E5694">
        <w:trPr>
          <w:jc w:val="center"/>
        </w:trPr>
        <w:tc>
          <w:tcPr>
            <w:tcW w:w="421" w:type="dxa"/>
            <w:shd w:val="clear" w:color="auto" w:fill="FFFFFF" w:themeFill="background1"/>
            <w:tcMar>
              <w:top w:w="90" w:type="dxa"/>
              <w:left w:w="110" w:type="dxa"/>
              <w:bottom w:w="90" w:type="dxa"/>
              <w:right w:w="110" w:type="dxa"/>
            </w:tcMar>
            <w:vAlign w:val="center"/>
          </w:tcPr>
          <w:p w14:paraId="5994D92F" w14:textId="3B7BA73E" w:rsidR="00501226" w:rsidRPr="006F44F5" w:rsidRDefault="000E5694" w:rsidP="002561A4">
            <w:pPr>
              <w:spacing w:after="0" w:line="360" w:lineRule="auto"/>
              <w:rPr>
                <w:color w:val="000000" w:themeColor="text1"/>
                <w:sz w:val="18"/>
              </w:rPr>
            </w:pPr>
            <w:r>
              <w:rPr>
                <w:b/>
                <w:color w:val="405D7C"/>
                <w:sz w:val="24"/>
              </w:rPr>
              <w:t>□</w:t>
            </w:r>
          </w:p>
        </w:tc>
        <w:tc>
          <w:tcPr>
            <w:tcW w:w="5467" w:type="dxa"/>
            <w:shd w:val="clear" w:color="auto" w:fill="FFFFFF" w:themeFill="background1"/>
          </w:tcPr>
          <w:p w14:paraId="0955C3AF" w14:textId="6D465908" w:rsidR="00501226" w:rsidRPr="000E5694" w:rsidRDefault="00501226" w:rsidP="000E5694">
            <w:pPr>
              <w:spacing w:after="0" w:line="360" w:lineRule="auto"/>
              <w:rPr>
                <w:rFonts w:ascii="Cambria" w:hAnsi="Cambria"/>
                <w:sz w:val="20"/>
                <w:szCs w:val="20"/>
              </w:rPr>
            </w:pPr>
            <w:r w:rsidRPr="000E5694">
              <w:rPr>
                <w:rFonts w:ascii="Cambria" w:hAnsi="Cambria"/>
                <w:color w:val="000000" w:themeColor="text1"/>
                <w:sz w:val="20"/>
                <w:szCs w:val="20"/>
              </w:rPr>
              <w:t>25 Kasım 2027, Perşembe</w:t>
            </w:r>
          </w:p>
        </w:tc>
        <w:tc>
          <w:tcPr>
            <w:tcW w:w="2208" w:type="dxa"/>
            <w:shd w:val="clear" w:color="auto" w:fill="FFFFFF" w:themeFill="background1"/>
            <w:tcMar>
              <w:top w:w="90" w:type="dxa"/>
              <w:left w:w="110" w:type="dxa"/>
              <w:bottom w:w="90" w:type="dxa"/>
              <w:right w:w="110" w:type="dxa"/>
            </w:tcMar>
            <w:vAlign w:val="center"/>
          </w:tcPr>
          <w:p w14:paraId="3E5CD603" w14:textId="087CB151" w:rsidR="00501226" w:rsidRPr="000E5694" w:rsidRDefault="00D513E6" w:rsidP="002561A4">
            <w:pPr>
              <w:spacing w:after="0" w:line="360" w:lineRule="auto"/>
              <w:jc w:val="center"/>
              <w:rPr>
                <w:rFonts w:ascii="Cambria" w:hAnsi="Cambria"/>
                <w:color w:val="auto"/>
                <w:sz w:val="18"/>
                <w:shd w:val="clear" w:color="auto" w:fill="DDEBF7"/>
              </w:rPr>
            </w:pPr>
            <w:r w:rsidRPr="000E5694">
              <w:rPr>
                <w:rFonts w:ascii="Cambria" w:hAnsi="Cambria"/>
                <w:color w:val="auto"/>
                <w:sz w:val="18"/>
              </w:rPr>
              <w:t>2</w:t>
            </w:r>
            <w:r>
              <w:rPr>
                <w:rFonts w:ascii="Cambria" w:hAnsi="Cambria"/>
                <w:color w:val="auto"/>
                <w:sz w:val="18"/>
              </w:rPr>
              <w:t>5</w:t>
            </w:r>
            <w:r w:rsidRPr="000E5694">
              <w:rPr>
                <w:rFonts w:ascii="Cambria" w:hAnsi="Cambria"/>
                <w:color w:val="auto"/>
                <w:sz w:val="18"/>
              </w:rPr>
              <w:t>0 €/kişi</w:t>
            </w:r>
          </w:p>
        </w:tc>
        <w:tc>
          <w:tcPr>
            <w:tcW w:w="2013" w:type="dxa"/>
            <w:shd w:val="clear" w:color="auto" w:fill="FFFFFF" w:themeFill="background1"/>
            <w:tcMar>
              <w:top w:w="90" w:type="dxa"/>
              <w:left w:w="110" w:type="dxa"/>
              <w:bottom w:w="90" w:type="dxa"/>
              <w:right w:w="110" w:type="dxa"/>
            </w:tcMar>
            <w:vAlign w:val="center"/>
          </w:tcPr>
          <w:p w14:paraId="0A8B0730" w14:textId="72574484" w:rsidR="00501226" w:rsidRPr="000E5694" w:rsidRDefault="00D513E6" w:rsidP="002561A4">
            <w:pPr>
              <w:spacing w:after="0" w:line="360" w:lineRule="auto"/>
              <w:jc w:val="center"/>
              <w:rPr>
                <w:rFonts w:ascii="Cambria" w:hAnsi="Cambria"/>
                <w:color w:val="auto"/>
                <w:sz w:val="18"/>
                <w:shd w:val="clear" w:color="auto" w:fill="DDEBF7"/>
              </w:rPr>
            </w:pPr>
            <w:r>
              <w:rPr>
                <w:rFonts w:ascii="Cambria" w:hAnsi="Cambria"/>
                <w:color w:val="auto"/>
                <w:sz w:val="18"/>
              </w:rPr>
              <w:t>20</w:t>
            </w:r>
            <w:r w:rsidRPr="000E5694">
              <w:rPr>
                <w:rFonts w:ascii="Cambria" w:hAnsi="Cambria"/>
                <w:color w:val="auto"/>
                <w:sz w:val="18"/>
              </w:rPr>
              <w:t>0 €/kişi</w:t>
            </w:r>
          </w:p>
        </w:tc>
      </w:tr>
      <w:tr w:rsidR="00501226" w:rsidRPr="006F44F5" w14:paraId="73E6CA04" w14:textId="77777777" w:rsidTr="000E5694">
        <w:trPr>
          <w:jc w:val="center"/>
        </w:trPr>
        <w:tc>
          <w:tcPr>
            <w:tcW w:w="421" w:type="dxa"/>
            <w:shd w:val="clear" w:color="auto" w:fill="FFFFFF" w:themeFill="background1"/>
            <w:tcMar>
              <w:top w:w="90" w:type="dxa"/>
              <w:left w:w="110" w:type="dxa"/>
              <w:bottom w:w="90" w:type="dxa"/>
              <w:right w:w="110" w:type="dxa"/>
            </w:tcMar>
            <w:vAlign w:val="center"/>
          </w:tcPr>
          <w:p w14:paraId="07E32936" w14:textId="50219403" w:rsidR="00501226" w:rsidRPr="006F44F5" w:rsidRDefault="000E5694" w:rsidP="002561A4">
            <w:pPr>
              <w:spacing w:after="0" w:line="360" w:lineRule="auto"/>
              <w:rPr>
                <w:color w:val="000000" w:themeColor="text1"/>
                <w:sz w:val="18"/>
              </w:rPr>
            </w:pPr>
            <w:r>
              <w:rPr>
                <w:b/>
                <w:color w:val="405D7C"/>
                <w:sz w:val="24"/>
              </w:rPr>
              <w:t>□</w:t>
            </w:r>
          </w:p>
        </w:tc>
        <w:tc>
          <w:tcPr>
            <w:tcW w:w="5467" w:type="dxa"/>
            <w:shd w:val="clear" w:color="auto" w:fill="FFFFFF" w:themeFill="background1"/>
          </w:tcPr>
          <w:p w14:paraId="64A7B61F" w14:textId="111C3FD9" w:rsidR="00501226" w:rsidRPr="000E5694" w:rsidRDefault="00501226" w:rsidP="000E5694">
            <w:pPr>
              <w:spacing w:after="0" w:line="360" w:lineRule="auto"/>
              <w:rPr>
                <w:rFonts w:ascii="Cambria" w:hAnsi="Cambria"/>
                <w:sz w:val="20"/>
                <w:szCs w:val="20"/>
              </w:rPr>
            </w:pPr>
            <w:r w:rsidRPr="000E5694">
              <w:rPr>
                <w:rFonts w:ascii="Cambria" w:hAnsi="Cambria"/>
                <w:color w:val="000000" w:themeColor="text1"/>
                <w:sz w:val="20"/>
                <w:szCs w:val="20"/>
              </w:rPr>
              <w:t>26 Kasım 2027, Cuma</w:t>
            </w:r>
          </w:p>
        </w:tc>
        <w:tc>
          <w:tcPr>
            <w:tcW w:w="2208" w:type="dxa"/>
            <w:shd w:val="clear" w:color="auto" w:fill="FFFFFF" w:themeFill="background1"/>
            <w:tcMar>
              <w:top w:w="90" w:type="dxa"/>
              <w:left w:w="110" w:type="dxa"/>
              <w:bottom w:w="90" w:type="dxa"/>
              <w:right w:w="110" w:type="dxa"/>
            </w:tcMar>
            <w:vAlign w:val="center"/>
          </w:tcPr>
          <w:p w14:paraId="30B0B81D" w14:textId="6A8766D9" w:rsidR="00501226" w:rsidRPr="000E5694" w:rsidRDefault="00D513E6" w:rsidP="002561A4">
            <w:pPr>
              <w:spacing w:after="0" w:line="360" w:lineRule="auto"/>
              <w:jc w:val="center"/>
              <w:rPr>
                <w:rFonts w:ascii="Cambria" w:hAnsi="Cambria"/>
                <w:color w:val="auto"/>
                <w:sz w:val="18"/>
                <w:shd w:val="clear" w:color="auto" w:fill="DDEBF7"/>
              </w:rPr>
            </w:pPr>
            <w:r w:rsidRPr="000E5694">
              <w:rPr>
                <w:rFonts w:ascii="Cambria" w:hAnsi="Cambria"/>
                <w:color w:val="auto"/>
                <w:sz w:val="18"/>
              </w:rPr>
              <w:t>2</w:t>
            </w:r>
            <w:r>
              <w:rPr>
                <w:rFonts w:ascii="Cambria" w:hAnsi="Cambria"/>
                <w:color w:val="auto"/>
                <w:sz w:val="18"/>
              </w:rPr>
              <w:t>5</w:t>
            </w:r>
            <w:r w:rsidRPr="000E5694">
              <w:rPr>
                <w:rFonts w:ascii="Cambria" w:hAnsi="Cambria"/>
                <w:color w:val="auto"/>
                <w:sz w:val="18"/>
              </w:rPr>
              <w:t>0 €/kişi</w:t>
            </w:r>
          </w:p>
        </w:tc>
        <w:tc>
          <w:tcPr>
            <w:tcW w:w="2013" w:type="dxa"/>
            <w:shd w:val="clear" w:color="auto" w:fill="FFFFFF" w:themeFill="background1"/>
            <w:tcMar>
              <w:top w:w="90" w:type="dxa"/>
              <w:left w:w="110" w:type="dxa"/>
              <w:bottom w:w="90" w:type="dxa"/>
              <w:right w:w="110" w:type="dxa"/>
            </w:tcMar>
            <w:vAlign w:val="center"/>
          </w:tcPr>
          <w:p w14:paraId="0693EC8E" w14:textId="4019A23F" w:rsidR="00501226" w:rsidRPr="000E5694" w:rsidRDefault="00D513E6" w:rsidP="002561A4">
            <w:pPr>
              <w:spacing w:after="0" w:line="360" w:lineRule="auto"/>
              <w:jc w:val="center"/>
              <w:rPr>
                <w:rFonts w:ascii="Cambria" w:hAnsi="Cambria"/>
                <w:color w:val="auto"/>
                <w:sz w:val="18"/>
                <w:shd w:val="clear" w:color="auto" w:fill="DDEBF7"/>
              </w:rPr>
            </w:pPr>
            <w:r>
              <w:rPr>
                <w:rFonts w:ascii="Cambria" w:hAnsi="Cambria"/>
                <w:color w:val="auto"/>
                <w:sz w:val="18"/>
              </w:rPr>
              <w:t>20</w:t>
            </w:r>
            <w:r w:rsidRPr="000E5694">
              <w:rPr>
                <w:rFonts w:ascii="Cambria" w:hAnsi="Cambria"/>
                <w:color w:val="auto"/>
                <w:sz w:val="18"/>
              </w:rPr>
              <w:t>0 €/kişi</w:t>
            </w:r>
          </w:p>
        </w:tc>
      </w:tr>
    </w:tbl>
    <w:p w14:paraId="77E0F1C3" w14:textId="77777777" w:rsidR="00BE607D" w:rsidRPr="006F44F5" w:rsidRDefault="00C45230">
      <w:pPr>
        <w:jc w:val="both"/>
        <w:rPr>
          <w:rFonts w:ascii="Cambria" w:hAnsi="Cambria"/>
          <w:color w:val="000000" w:themeColor="text1"/>
          <w:sz w:val="20"/>
          <w:szCs w:val="20"/>
        </w:rPr>
      </w:pPr>
      <w:r w:rsidRPr="006F44F5">
        <w:rPr>
          <w:rFonts w:ascii="Cambria" w:hAnsi="Cambria" w:cs="Aptos"/>
          <w:color w:val="000000" w:themeColor="text1"/>
          <w:sz w:val="20"/>
          <w:szCs w:val="20"/>
        </w:rPr>
        <w:t>* Fiyatlara %20 KDV dahil değildir.</w:t>
      </w:r>
    </w:p>
    <w:p w14:paraId="0BA7BEDA" w14:textId="77777777" w:rsidR="00BE607D" w:rsidRPr="006F44F5" w:rsidRDefault="00C45230">
      <w:pPr>
        <w:keepNext/>
        <w:keepLines/>
        <w:shd w:val="clear" w:color="auto" w:fill="F4F8F6"/>
        <w:spacing w:before="120" w:after="60" w:line="240" w:lineRule="auto"/>
        <w:rPr>
          <w:rFonts w:ascii="Cambria" w:hAnsi="Cambria"/>
          <w:color w:val="000000" w:themeColor="text1"/>
          <w:sz w:val="20"/>
          <w:szCs w:val="20"/>
        </w:rPr>
      </w:pPr>
      <w:r w:rsidRPr="006F44F5">
        <w:rPr>
          <w:rFonts w:ascii="Cambria" w:hAnsi="Cambria" w:cs="Aptos"/>
          <w:b/>
          <w:color w:val="000000" w:themeColor="text1"/>
          <w:sz w:val="20"/>
          <w:szCs w:val="20"/>
        </w:rPr>
        <w:t>Havaalanı Transferleri:</w:t>
      </w:r>
    </w:p>
    <w:p w14:paraId="3D517229" w14:textId="1194A35B" w:rsidR="00BE607D" w:rsidRPr="006F44F5" w:rsidRDefault="00C45230" w:rsidP="008016F5">
      <w:pPr>
        <w:spacing w:line="276" w:lineRule="auto"/>
        <w:jc w:val="both"/>
        <w:rPr>
          <w:rFonts w:ascii="Cambria" w:hAnsi="Cambria"/>
          <w:color w:val="000000" w:themeColor="text1"/>
          <w:sz w:val="20"/>
          <w:szCs w:val="20"/>
        </w:rPr>
      </w:pPr>
      <w:r w:rsidRPr="006F44F5">
        <w:rPr>
          <w:rFonts w:ascii="Cambria" w:hAnsi="Cambria" w:cs="Aptos"/>
          <w:color w:val="000000" w:themeColor="text1"/>
          <w:sz w:val="20"/>
          <w:szCs w:val="20"/>
        </w:rPr>
        <w:t>Kongre süresince belirli saatlerde Kongre oteli ve Antalya Havaalanı arasında transfer hizmeti</w:t>
      </w:r>
    </w:p>
    <w:p w14:paraId="13E6083E" w14:textId="330F3495" w:rsidR="00BE607D" w:rsidRPr="000E5694" w:rsidRDefault="00C45230" w:rsidP="000E5694">
      <w:pPr>
        <w:spacing w:line="276" w:lineRule="auto"/>
        <w:rPr>
          <w:i/>
          <w:color w:val="FF0000"/>
          <w:sz w:val="20"/>
          <w:szCs w:val="20"/>
        </w:rPr>
      </w:pPr>
      <w:r w:rsidRPr="006F44F5">
        <w:rPr>
          <w:rFonts w:ascii="Cambria" w:hAnsi="Cambria" w:cs="Aptos"/>
          <w:color w:val="000000" w:themeColor="text1"/>
          <w:sz w:val="20"/>
          <w:szCs w:val="20"/>
        </w:rPr>
        <w:t xml:space="preserve">sağlanacaktır. Transfer talebiniz için tabloyu doldurunuz. </w:t>
      </w:r>
      <w:r w:rsidR="00C64FFA" w:rsidRPr="00144AD2">
        <w:rPr>
          <w:i/>
          <w:color w:val="auto"/>
          <w:sz w:val="20"/>
          <w:szCs w:val="20"/>
        </w:rPr>
        <w:t>Toplu transferlerde bekleme süresi en fazla bir saattir.</w:t>
      </w: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625"/>
        <w:gridCol w:w="2298"/>
        <w:gridCol w:w="1133"/>
        <w:gridCol w:w="1239"/>
        <w:gridCol w:w="1393"/>
      </w:tblGrid>
      <w:tr w:rsidR="000E5694" w:rsidRPr="006F44F5" w14:paraId="68B00B1C" w14:textId="77777777" w:rsidTr="000E5694">
        <w:trPr>
          <w:jc w:val="center"/>
        </w:trPr>
        <w:tc>
          <w:tcPr>
            <w:tcW w:w="421" w:type="dxa"/>
            <w:shd w:val="clear" w:color="auto" w:fill="C9DEF5"/>
            <w:tcMar>
              <w:top w:w="90" w:type="dxa"/>
              <w:left w:w="110" w:type="dxa"/>
              <w:bottom w:w="90" w:type="dxa"/>
              <w:right w:w="110" w:type="dxa"/>
            </w:tcMar>
            <w:vAlign w:val="center"/>
          </w:tcPr>
          <w:p w14:paraId="7AD6F787" w14:textId="0CD7EAE1" w:rsidR="000E5694" w:rsidRPr="006F44F5" w:rsidRDefault="000E5694" w:rsidP="000E5694">
            <w:pPr>
              <w:spacing w:after="0" w:line="240" w:lineRule="auto"/>
              <w:jc w:val="center"/>
              <w:rPr>
                <w:rFonts w:ascii="Cambria" w:hAnsi="Cambria"/>
                <w:b/>
                <w:color w:val="000000" w:themeColor="text1"/>
                <w:sz w:val="20"/>
                <w:szCs w:val="20"/>
              </w:rPr>
            </w:pPr>
          </w:p>
        </w:tc>
        <w:tc>
          <w:tcPr>
            <w:tcW w:w="3625" w:type="dxa"/>
            <w:shd w:val="clear" w:color="auto" w:fill="C9DEF5"/>
            <w:vAlign w:val="center"/>
          </w:tcPr>
          <w:p w14:paraId="21D77884" w14:textId="12C86D51" w:rsidR="000E5694" w:rsidRPr="006F44F5" w:rsidRDefault="000E5694" w:rsidP="000E5694">
            <w:pPr>
              <w:spacing w:after="0" w:line="240" w:lineRule="auto"/>
              <w:jc w:val="center"/>
              <w:rPr>
                <w:rFonts w:ascii="Cambria" w:hAnsi="Cambria"/>
                <w:b/>
                <w:color w:val="000000" w:themeColor="text1"/>
                <w:sz w:val="20"/>
                <w:szCs w:val="20"/>
              </w:rPr>
            </w:pPr>
            <w:r w:rsidRPr="006F44F5">
              <w:rPr>
                <w:rFonts w:ascii="Cambria" w:hAnsi="Cambria"/>
                <w:b/>
                <w:color w:val="000000" w:themeColor="text1"/>
                <w:sz w:val="20"/>
                <w:szCs w:val="20"/>
              </w:rPr>
              <w:t>Transfer Tercihi</w:t>
            </w:r>
          </w:p>
        </w:tc>
        <w:tc>
          <w:tcPr>
            <w:tcW w:w="2298" w:type="dxa"/>
            <w:shd w:val="clear" w:color="auto" w:fill="C9DEF5"/>
            <w:tcMar>
              <w:top w:w="90" w:type="dxa"/>
              <w:left w:w="110" w:type="dxa"/>
              <w:bottom w:w="90" w:type="dxa"/>
              <w:right w:w="110" w:type="dxa"/>
            </w:tcMar>
            <w:vAlign w:val="center"/>
          </w:tcPr>
          <w:p w14:paraId="23E30169" w14:textId="0ECC14AB" w:rsidR="000E5694" w:rsidRPr="006F44F5" w:rsidRDefault="000E5694" w:rsidP="000E5694">
            <w:pPr>
              <w:spacing w:after="0" w:line="240" w:lineRule="auto"/>
              <w:jc w:val="center"/>
              <w:rPr>
                <w:rFonts w:ascii="Cambria" w:hAnsi="Cambria"/>
                <w:b/>
                <w:color w:val="000000" w:themeColor="text1"/>
                <w:sz w:val="20"/>
                <w:szCs w:val="20"/>
              </w:rPr>
            </w:pPr>
            <w:r w:rsidRPr="006F44F5">
              <w:rPr>
                <w:rFonts w:ascii="Cambria" w:hAnsi="Cambria"/>
                <w:b/>
                <w:color w:val="000000" w:themeColor="text1"/>
                <w:sz w:val="20"/>
                <w:szCs w:val="20"/>
              </w:rPr>
              <w:t>Tarih</w:t>
            </w:r>
          </w:p>
        </w:tc>
        <w:tc>
          <w:tcPr>
            <w:tcW w:w="1133" w:type="dxa"/>
            <w:shd w:val="clear" w:color="auto" w:fill="C9DEF5"/>
          </w:tcPr>
          <w:p w14:paraId="56B9ED4A" w14:textId="77777777" w:rsidR="000E5694" w:rsidRPr="006F44F5" w:rsidRDefault="000E5694" w:rsidP="000E5694">
            <w:pPr>
              <w:spacing w:after="0" w:line="240" w:lineRule="auto"/>
              <w:jc w:val="center"/>
              <w:rPr>
                <w:rFonts w:ascii="Cambria" w:hAnsi="Cambria" w:cs="Aptos"/>
                <w:b/>
                <w:color w:val="000000" w:themeColor="text1"/>
                <w:sz w:val="20"/>
                <w:szCs w:val="20"/>
              </w:rPr>
            </w:pPr>
            <w:r w:rsidRPr="006F44F5">
              <w:rPr>
                <w:rFonts w:ascii="Cambria" w:hAnsi="Cambria" w:cs="Aptos"/>
                <w:b/>
                <w:color w:val="000000" w:themeColor="text1"/>
                <w:sz w:val="20"/>
                <w:szCs w:val="20"/>
              </w:rPr>
              <w:t>Saat</w:t>
            </w:r>
          </w:p>
        </w:tc>
        <w:tc>
          <w:tcPr>
            <w:tcW w:w="1239" w:type="dxa"/>
            <w:shd w:val="clear" w:color="auto" w:fill="C9DEF5"/>
          </w:tcPr>
          <w:p w14:paraId="35D1090C" w14:textId="77777777" w:rsidR="000E5694" w:rsidRPr="006F44F5" w:rsidRDefault="000E5694" w:rsidP="000E5694">
            <w:pPr>
              <w:spacing w:after="0" w:line="240" w:lineRule="auto"/>
              <w:jc w:val="center"/>
              <w:rPr>
                <w:rFonts w:ascii="Cambria" w:hAnsi="Cambria" w:cs="Aptos"/>
                <w:b/>
                <w:color w:val="000000" w:themeColor="text1"/>
                <w:sz w:val="20"/>
                <w:szCs w:val="20"/>
              </w:rPr>
            </w:pPr>
            <w:r w:rsidRPr="006F44F5">
              <w:rPr>
                <w:rFonts w:ascii="Cambria" w:hAnsi="Cambria" w:cs="Aptos"/>
                <w:b/>
                <w:color w:val="000000" w:themeColor="text1"/>
                <w:sz w:val="20"/>
                <w:szCs w:val="20"/>
              </w:rPr>
              <w:t>Uçuş No.</w:t>
            </w:r>
          </w:p>
        </w:tc>
        <w:tc>
          <w:tcPr>
            <w:tcW w:w="1393" w:type="dxa"/>
            <w:shd w:val="clear" w:color="auto" w:fill="C9DEF5"/>
            <w:tcMar>
              <w:top w:w="90" w:type="dxa"/>
              <w:left w:w="110" w:type="dxa"/>
              <w:bottom w:w="90" w:type="dxa"/>
              <w:right w:w="110" w:type="dxa"/>
            </w:tcMar>
            <w:vAlign w:val="center"/>
          </w:tcPr>
          <w:p w14:paraId="2F54F10B" w14:textId="77777777" w:rsidR="000E5694" w:rsidRPr="006F44F5" w:rsidRDefault="000E5694" w:rsidP="000E5694">
            <w:pPr>
              <w:spacing w:after="0" w:line="240" w:lineRule="auto"/>
              <w:jc w:val="center"/>
              <w:rPr>
                <w:rFonts w:ascii="Cambria" w:hAnsi="Cambria"/>
                <w:b/>
                <w:color w:val="000000" w:themeColor="text1"/>
                <w:sz w:val="20"/>
                <w:szCs w:val="20"/>
              </w:rPr>
            </w:pPr>
            <w:r w:rsidRPr="006F44F5">
              <w:rPr>
                <w:rFonts w:ascii="Cambria" w:hAnsi="Cambria" w:cs="Aptos"/>
                <w:b/>
                <w:color w:val="000000" w:themeColor="text1"/>
                <w:sz w:val="20"/>
                <w:szCs w:val="20"/>
              </w:rPr>
              <w:t>Ücret</w:t>
            </w:r>
          </w:p>
        </w:tc>
      </w:tr>
      <w:tr w:rsidR="000E5694" w:rsidRPr="006F44F5" w14:paraId="13C2E598" w14:textId="77777777" w:rsidTr="000E5694">
        <w:trPr>
          <w:jc w:val="center"/>
        </w:trPr>
        <w:tc>
          <w:tcPr>
            <w:tcW w:w="421" w:type="dxa"/>
            <w:tcMar>
              <w:top w:w="90" w:type="dxa"/>
              <w:left w:w="110" w:type="dxa"/>
              <w:bottom w:w="90" w:type="dxa"/>
              <w:right w:w="110" w:type="dxa"/>
            </w:tcMar>
            <w:vAlign w:val="center"/>
          </w:tcPr>
          <w:p w14:paraId="44A72263" w14:textId="5FDB8627" w:rsidR="000E5694" w:rsidRPr="006F44F5" w:rsidRDefault="000E5694" w:rsidP="000E5694">
            <w:pPr>
              <w:spacing w:after="0" w:line="240" w:lineRule="auto"/>
              <w:jc w:val="center"/>
              <w:rPr>
                <w:rFonts w:ascii="Cambria" w:hAnsi="Cambria"/>
                <w:color w:val="000000" w:themeColor="text1"/>
                <w:sz w:val="20"/>
                <w:szCs w:val="20"/>
              </w:rPr>
            </w:pPr>
            <w:r>
              <w:rPr>
                <w:b/>
                <w:color w:val="405D7C"/>
                <w:sz w:val="24"/>
              </w:rPr>
              <w:t>□</w:t>
            </w:r>
          </w:p>
        </w:tc>
        <w:tc>
          <w:tcPr>
            <w:tcW w:w="3625" w:type="dxa"/>
            <w:vAlign w:val="center"/>
          </w:tcPr>
          <w:p w14:paraId="79E7E6FA" w14:textId="2E1675AC" w:rsidR="000E5694" w:rsidRPr="006F44F5" w:rsidRDefault="000E5694" w:rsidP="000E5694">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Toplu Transfer (Geliş)</w:t>
            </w:r>
          </w:p>
        </w:tc>
        <w:tc>
          <w:tcPr>
            <w:tcW w:w="2298" w:type="dxa"/>
            <w:tcMar>
              <w:top w:w="90" w:type="dxa"/>
              <w:left w:w="110" w:type="dxa"/>
              <w:bottom w:w="90" w:type="dxa"/>
              <w:right w:w="110" w:type="dxa"/>
            </w:tcMar>
            <w:vAlign w:val="center"/>
          </w:tcPr>
          <w:p w14:paraId="5ADF1B69" w14:textId="5E478FE8" w:rsidR="000E5694" w:rsidRPr="006F44F5" w:rsidRDefault="000E5694" w:rsidP="000E5694">
            <w:pPr>
              <w:spacing w:after="0" w:line="240" w:lineRule="auto"/>
              <w:jc w:val="center"/>
              <w:rPr>
                <w:rFonts w:ascii="Cambria" w:hAnsi="Cambria"/>
                <w:color w:val="000000" w:themeColor="text1"/>
                <w:sz w:val="20"/>
                <w:szCs w:val="20"/>
              </w:rPr>
            </w:pPr>
          </w:p>
        </w:tc>
        <w:tc>
          <w:tcPr>
            <w:tcW w:w="1133" w:type="dxa"/>
          </w:tcPr>
          <w:p w14:paraId="3C2B771E" w14:textId="77777777" w:rsidR="000E5694" w:rsidRPr="006F44F5" w:rsidRDefault="000E5694" w:rsidP="000E5694">
            <w:pPr>
              <w:spacing w:after="0" w:line="240" w:lineRule="auto"/>
              <w:rPr>
                <w:rFonts w:ascii="Cambria" w:hAnsi="Cambria" w:cs="Aptos"/>
                <w:color w:val="000000" w:themeColor="text1"/>
                <w:sz w:val="20"/>
                <w:szCs w:val="20"/>
              </w:rPr>
            </w:pPr>
          </w:p>
        </w:tc>
        <w:tc>
          <w:tcPr>
            <w:tcW w:w="1239" w:type="dxa"/>
          </w:tcPr>
          <w:p w14:paraId="6A8589EB" w14:textId="77777777" w:rsidR="000E5694" w:rsidRPr="006F44F5" w:rsidRDefault="000E5694" w:rsidP="000E5694">
            <w:pPr>
              <w:spacing w:after="0" w:line="240" w:lineRule="auto"/>
              <w:rPr>
                <w:rFonts w:ascii="Cambria" w:hAnsi="Cambria" w:cs="Aptos"/>
                <w:color w:val="000000" w:themeColor="text1"/>
                <w:sz w:val="20"/>
                <w:szCs w:val="20"/>
              </w:rPr>
            </w:pPr>
          </w:p>
        </w:tc>
        <w:tc>
          <w:tcPr>
            <w:tcW w:w="1393" w:type="dxa"/>
            <w:tcMar>
              <w:top w:w="90" w:type="dxa"/>
              <w:left w:w="110" w:type="dxa"/>
              <w:bottom w:w="90" w:type="dxa"/>
              <w:right w:w="110" w:type="dxa"/>
            </w:tcMar>
            <w:vAlign w:val="center"/>
          </w:tcPr>
          <w:p w14:paraId="2008FC47" w14:textId="6814CB4B" w:rsidR="000E5694" w:rsidRPr="00674B04" w:rsidRDefault="00975974" w:rsidP="000E5694">
            <w:pPr>
              <w:spacing w:after="0" w:line="240" w:lineRule="auto"/>
              <w:jc w:val="center"/>
              <w:rPr>
                <w:rStyle w:val="HafifVurgulama"/>
                <w:i w:val="0"/>
                <w:color w:val="auto"/>
              </w:rPr>
            </w:pPr>
            <w:r w:rsidRPr="00674B04">
              <w:rPr>
                <w:rStyle w:val="HafifVurgulama"/>
                <w:i w:val="0"/>
                <w:color w:val="auto"/>
              </w:rPr>
              <w:t>6</w:t>
            </w:r>
            <w:r w:rsidR="000E5694" w:rsidRPr="00674B04">
              <w:rPr>
                <w:rStyle w:val="HafifVurgulama"/>
                <w:i w:val="0"/>
                <w:color w:val="auto"/>
              </w:rPr>
              <w:t>0 €/kişi</w:t>
            </w:r>
          </w:p>
        </w:tc>
      </w:tr>
      <w:tr w:rsidR="000E5694" w:rsidRPr="006F44F5" w14:paraId="5728D89B" w14:textId="77777777" w:rsidTr="000E5694">
        <w:trPr>
          <w:jc w:val="center"/>
        </w:trPr>
        <w:tc>
          <w:tcPr>
            <w:tcW w:w="421" w:type="dxa"/>
            <w:shd w:val="clear" w:color="auto" w:fill="C9DEF5"/>
            <w:tcMar>
              <w:top w:w="90" w:type="dxa"/>
              <w:left w:w="110" w:type="dxa"/>
              <w:bottom w:w="90" w:type="dxa"/>
              <w:right w:w="110" w:type="dxa"/>
            </w:tcMar>
            <w:vAlign w:val="center"/>
          </w:tcPr>
          <w:p w14:paraId="36EEBBBB" w14:textId="03B6693A" w:rsidR="000E5694" w:rsidRPr="006F44F5" w:rsidRDefault="000E5694" w:rsidP="000E5694">
            <w:pPr>
              <w:spacing w:after="0" w:line="240" w:lineRule="auto"/>
              <w:jc w:val="center"/>
              <w:rPr>
                <w:rFonts w:ascii="Cambria" w:hAnsi="Cambria"/>
                <w:color w:val="000000" w:themeColor="text1"/>
                <w:sz w:val="20"/>
                <w:szCs w:val="20"/>
              </w:rPr>
            </w:pPr>
            <w:r>
              <w:rPr>
                <w:b/>
                <w:color w:val="405D7C"/>
                <w:sz w:val="24"/>
              </w:rPr>
              <w:t>□</w:t>
            </w:r>
          </w:p>
        </w:tc>
        <w:tc>
          <w:tcPr>
            <w:tcW w:w="3625" w:type="dxa"/>
            <w:shd w:val="clear" w:color="auto" w:fill="C9DEF5"/>
            <w:vAlign w:val="center"/>
          </w:tcPr>
          <w:p w14:paraId="0053247B" w14:textId="2EAD18A2" w:rsidR="000E5694" w:rsidRPr="006F44F5" w:rsidRDefault="000E5694" w:rsidP="000E5694">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Toplu Transfer (Gidiş)</w:t>
            </w:r>
          </w:p>
        </w:tc>
        <w:tc>
          <w:tcPr>
            <w:tcW w:w="2298" w:type="dxa"/>
            <w:shd w:val="clear" w:color="auto" w:fill="C9DEF5"/>
            <w:tcMar>
              <w:top w:w="90" w:type="dxa"/>
              <w:left w:w="110" w:type="dxa"/>
              <w:bottom w:w="90" w:type="dxa"/>
              <w:right w:w="110" w:type="dxa"/>
            </w:tcMar>
            <w:vAlign w:val="center"/>
          </w:tcPr>
          <w:p w14:paraId="7FA4C1A8" w14:textId="1AD8C9D0" w:rsidR="000E5694" w:rsidRPr="006F44F5" w:rsidRDefault="000E5694" w:rsidP="000E5694">
            <w:pPr>
              <w:spacing w:after="0" w:line="240" w:lineRule="auto"/>
              <w:jc w:val="center"/>
              <w:rPr>
                <w:rFonts w:ascii="Cambria" w:hAnsi="Cambria"/>
                <w:color w:val="000000" w:themeColor="text1"/>
                <w:sz w:val="20"/>
                <w:szCs w:val="20"/>
              </w:rPr>
            </w:pPr>
          </w:p>
        </w:tc>
        <w:tc>
          <w:tcPr>
            <w:tcW w:w="1133" w:type="dxa"/>
            <w:shd w:val="clear" w:color="auto" w:fill="C9DEF5"/>
          </w:tcPr>
          <w:p w14:paraId="6EA64A3B" w14:textId="77777777" w:rsidR="000E5694" w:rsidRPr="006F44F5" w:rsidRDefault="000E5694" w:rsidP="000E5694">
            <w:pPr>
              <w:spacing w:after="0" w:line="240" w:lineRule="auto"/>
              <w:rPr>
                <w:rFonts w:ascii="Cambria" w:hAnsi="Cambria" w:cs="Aptos"/>
                <w:color w:val="000000" w:themeColor="text1"/>
                <w:sz w:val="20"/>
                <w:szCs w:val="20"/>
              </w:rPr>
            </w:pPr>
          </w:p>
        </w:tc>
        <w:tc>
          <w:tcPr>
            <w:tcW w:w="1239" w:type="dxa"/>
            <w:shd w:val="clear" w:color="auto" w:fill="C9DEF5"/>
          </w:tcPr>
          <w:p w14:paraId="7C7AB18A" w14:textId="77777777" w:rsidR="000E5694" w:rsidRPr="006F44F5" w:rsidRDefault="000E5694" w:rsidP="000E5694">
            <w:pPr>
              <w:spacing w:after="0" w:line="240" w:lineRule="auto"/>
              <w:rPr>
                <w:rFonts w:ascii="Cambria" w:hAnsi="Cambria" w:cs="Aptos"/>
                <w:color w:val="000000" w:themeColor="text1"/>
                <w:sz w:val="20"/>
                <w:szCs w:val="20"/>
              </w:rPr>
            </w:pPr>
          </w:p>
        </w:tc>
        <w:tc>
          <w:tcPr>
            <w:tcW w:w="1393" w:type="dxa"/>
            <w:shd w:val="clear" w:color="auto" w:fill="C9DEF5"/>
            <w:tcMar>
              <w:top w:w="90" w:type="dxa"/>
              <w:left w:w="110" w:type="dxa"/>
              <w:bottom w:w="90" w:type="dxa"/>
              <w:right w:w="110" w:type="dxa"/>
            </w:tcMar>
            <w:vAlign w:val="center"/>
          </w:tcPr>
          <w:p w14:paraId="09FA01EF" w14:textId="0DAEF8B1" w:rsidR="000E5694" w:rsidRPr="00674B04" w:rsidRDefault="00975974" w:rsidP="000E5694">
            <w:pPr>
              <w:spacing w:after="0" w:line="240" w:lineRule="auto"/>
              <w:jc w:val="center"/>
              <w:rPr>
                <w:rStyle w:val="HafifVurgulama"/>
                <w:i w:val="0"/>
                <w:color w:val="auto"/>
              </w:rPr>
            </w:pPr>
            <w:r w:rsidRPr="00674B04">
              <w:rPr>
                <w:rStyle w:val="HafifVurgulama"/>
                <w:i w:val="0"/>
                <w:color w:val="auto"/>
              </w:rPr>
              <w:t>6</w:t>
            </w:r>
            <w:r w:rsidR="000E5694" w:rsidRPr="00674B04">
              <w:rPr>
                <w:rStyle w:val="HafifVurgulama"/>
                <w:i w:val="0"/>
                <w:color w:val="auto"/>
              </w:rPr>
              <w:t>0 €/kişi</w:t>
            </w:r>
          </w:p>
        </w:tc>
      </w:tr>
      <w:tr w:rsidR="000E5694" w:rsidRPr="006F44F5" w14:paraId="097986DA" w14:textId="77777777" w:rsidTr="000E5694">
        <w:trPr>
          <w:jc w:val="center"/>
        </w:trPr>
        <w:tc>
          <w:tcPr>
            <w:tcW w:w="421" w:type="dxa"/>
            <w:tcMar>
              <w:top w:w="90" w:type="dxa"/>
              <w:left w:w="110" w:type="dxa"/>
              <w:bottom w:w="90" w:type="dxa"/>
              <w:right w:w="110" w:type="dxa"/>
            </w:tcMar>
            <w:vAlign w:val="center"/>
          </w:tcPr>
          <w:p w14:paraId="550AA7A5" w14:textId="07EF8E7F" w:rsidR="000E5694" w:rsidRPr="006F44F5" w:rsidRDefault="000E5694" w:rsidP="000E5694">
            <w:pPr>
              <w:spacing w:after="0" w:line="240" w:lineRule="auto"/>
              <w:jc w:val="center"/>
              <w:rPr>
                <w:rFonts w:ascii="Cambria" w:hAnsi="Cambria"/>
                <w:color w:val="000000" w:themeColor="text1"/>
                <w:sz w:val="20"/>
                <w:szCs w:val="20"/>
              </w:rPr>
            </w:pPr>
            <w:r>
              <w:rPr>
                <w:b/>
                <w:color w:val="405D7C"/>
                <w:sz w:val="24"/>
              </w:rPr>
              <w:t>□</w:t>
            </w:r>
          </w:p>
        </w:tc>
        <w:tc>
          <w:tcPr>
            <w:tcW w:w="3625" w:type="dxa"/>
            <w:vAlign w:val="center"/>
          </w:tcPr>
          <w:p w14:paraId="10F0CF9A" w14:textId="4196CDD4" w:rsidR="000E5694" w:rsidRPr="006F44F5" w:rsidRDefault="000E5694" w:rsidP="000E5694">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Özel Transfer (Geliş)</w:t>
            </w:r>
          </w:p>
        </w:tc>
        <w:tc>
          <w:tcPr>
            <w:tcW w:w="2298" w:type="dxa"/>
            <w:tcMar>
              <w:top w:w="90" w:type="dxa"/>
              <w:left w:w="110" w:type="dxa"/>
              <w:bottom w:w="90" w:type="dxa"/>
              <w:right w:w="110" w:type="dxa"/>
            </w:tcMar>
            <w:vAlign w:val="center"/>
          </w:tcPr>
          <w:p w14:paraId="14CE5004" w14:textId="165C922B" w:rsidR="000E5694" w:rsidRPr="006F44F5" w:rsidRDefault="000E5694" w:rsidP="000E5694">
            <w:pPr>
              <w:spacing w:after="0" w:line="240" w:lineRule="auto"/>
              <w:jc w:val="center"/>
              <w:rPr>
                <w:rFonts w:ascii="Cambria" w:hAnsi="Cambria"/>
                <w:color w:val="000000" w:themeColor="text1"/>
                <w:sz w:val="20"/>
                <w:szCs w:val="20"/>
              </w:rPr>
            </w:pPr>
          </w:p>
        </w:tc>
        <w:tc>
          <w:tcPr>
            <w:tcW w:w="1133" w:type="dxa"/>
          </w:tcPr>
          <w:p w14:paraId="49E07295" w14:textId="77777777" w:rsidR="000E5694" w:rsidRPr="006F44F5" w:rsidRDefault="000E5694" w:rsidP="000E5694">
            <w:pPr>
              <w:spacing w:after="0" w:line="240" w:lineRule="auto"/>
              <w:rPr>
                <w:rFonts w:ascii="Cambria" w:hAnsi="Cambria" w:cs="Aptos"/>
                <w:color w:val="000000" w:themeColor="text1"/>
                <w:sz w:val="20"/>
                <w:szCs w:val="20"/>
              </w:rPr>
            </w:pPr>
          </w:p>
        </w:tc>
        <w:tc>
          <w:tcPr>
            <w:tcW w:w="1239" w:type="dxa"/>
          </w:tcPr>
          <w:p w14:paraId="4298A2C2" w14:textId="77777777" w:rsidR="000E5694" w:rsidRPr="006F44F5" w:rsidRDefault="000E5694" w:rsidP="000E5694">
            <w:pPr>
              <w:spacing w:after="0" w:line="240" w:lineRule="auto"/>
              <w:rPr>
                <w:rFonts w:ascii="Cambria" w:hAnsi="Cambria" w:cs="Aptos"/>
                <w:color w:val="000000" w:themeColor="text1"/>
                <w:sz w:val="20"/>
                <w:szCs w:val="20"/>
              </w:rPr>
            </w:pPr>
          </w:p>
        </w:tc>
        <w:tc>
          <w:tcPr>
            <w:tcW w:w="1393" w:type="dxa"/>
            <w:tcMar>
              <w:top w:w="90" w:type="dxa"/>
              <w:left w:w="110" w:type="dxa"/>
              <w:bottom w:w="90" w:type="dxa"/>
              <w:right w:w="110" w:type="dxa"/>
            </w:tcMar>
            <w:vAlign w:val="center"/>
          </w:tcPr>
          <w:p w14:paraId="74A8C424" w14:textId="4152DA32" w:rsidR="000E5694" w:rsidRPr="00674B04" w:rsidRDefault="00975974" w:rsidP="000E5694">
            <w:pPr>
              <w:spacing w:after="0" w:line="240" w:lineRule="auto"/>
              <w:jc w:val="center"/>
              <w:rPr>
                <w:rStyle w:val="HafifVurgulama"/>
                <w:i w:val="0"/>
                <w:color w:val="auto"/>
              </w:rPr>
            </w:pPr>
            <w:r w:rsidRPr="00674B04">
              <w:rPr>
                <w:rStyle w:val="HafifVurgulama"/>
                <w:i w:val="0"/>
                <w:color w:val="auto"/>
              </w:rPr>
              <w:t>8</w:t>
            </w:r>
            <w:r w:rsidR="000E5694" w:rsidRPr="00674B04">
              <w:rPr>
                <w:rStyle w:val="HafifVurgulama"/>
                <w:i w:val="0"/>
                <w:color w:val="auto"/>
              </w:rPr>
              <w:t>0 €/kişi</w:t>
            </w:r>
          </w:p>
        </w:tc>
      </w:tr>
      <w:tr w:rsidR="000E5694" w:rsidRPr="006F44F5" w14:paraId="6A20DD00" w14:textId="77777777" w:rsidTr="000E5694">
        <w:trPr>
          <w:jc w:val="center"/>
        </w:trPr>
        <w:tc>
          <w:tcPr>
            <w:tcW w:w="421" w:type="dxa"/>
            <w:shd w:val="clear" w:color="auto" w:fill="C9DEF5"/>
            <w:tcMar>
              <w:top w:w="90" w:type="dxa"/>
              <w:left w:w="110" w:type="dxa"/>
              <w:bottom w:w="90" w:type="dxa"/>
              <w:right w:w="110" w:type="dxa"/>
            </w:tcMar>
            <w:vAlign w:val="center"/>
          </w:tcPr>
          <w:p w14:paraId="163710B8" w14:textId="0C3A4900" w:rsidR="000E5694" w:rsidRPr="006F44F5" w:rsidRDefault="000E5694" w:rsidP="000E5694">
            <w:pPr>
              <w:spacing w:after="0" w:line="240" w:lineRule="auto"/>
              <w:jc w:val="center"/>
              <w:rPr>
                <w:rFonts w:ascii="Cambria" w:hAnsi="Cambria"/>
                <w:color w:val="000000" w:themeColor="text1"/>
                <w:sz w:val="20"/>
                <w:szCs w:val="20"/>
              </w:rPr>
            </w:pPr>
            <w:r>
              <w:rPr>
                <w:b/>
                <w:color w:val="405D7C"/>
                <w:sz w:val="24"/>
              </w:rPr>
              <w:t>□</w:t>
            </w:r>
          </w:p>
        </w:tc>
        <w:tc>
          <w:tcPr>
            <w:tcW w:w="3625" w:type="dxa"/>
            <w:shd w:val="clear" w:color="auto" w:fill="C9DEF5"/>
            <w:vAlign w:val="center"/>
          </w:tcPr>
          <w:p w14:paraId="4C7A0739" w14:textId="516302B9" w:rsidR="000E5694" w:rsidRPr="006F44F5" w:rsidRDefault="000E5694" w:rsidP="000E5694">
            <w:pPr>
              <w:spacing w:after="0" w:line="240" w:lineRule="auto"/>
              <w:jc w:val="center"/>
              <w:rPr>
                <w:rFonts w:ascii="Cambria" w:hAnsi="Cambria"/>
                <w:color w:val="000000" w:themeColor="text1"/>
                <w:sz w:val="20"/>
                <w:szCs w:val="20"/>
              </w:rPr>
            </w:pPr>
            <w:r w:rsidRPr="006F44F5">
              <w:rPr>
                <w:rFonts w:ascii="Cambria" w:hAnsi="Cambria" w:cs="Aptos"/>
                <w:color w:val="000000" w:themeColor="text1"/>
                <w:sz w:val="20"/>
                <w:szCs w:val="20"/>
              </w:rPr>
              <w:t>Özel Transfer (Gidiş)</w:t>
            </w:r>
          </w:p>
        </w:tc>
        <w:tc>
          <w:tcPr>
            <w:tcW w:w="2298" w:type="dxa"/>
            <w:shd w:val="clear" w:color="auto" w:fill="C9DEF5"/>
            <w:tcMar>
              <w:top w:w="90" w:type="dxa"/>
              <w:left w:w="110" w:type="dxa"/>
              <w:bottom w:w="90" w:type="dxa"/>
              <w:right w:w="110" w:type="dxa"/>
            </w:tcMar>
            <w:vAlign w:val="center"/>
          </w:tcPr>
          <w:p w14:paraId="59892D2C" w14:textId="1D7FDDCF" w:rsidR="000E5694" w:rsidRPr="006F44F5" w:rsidRDefault="000E5694" w:rsidP="000E5694">
            <w:pPr>
              <w:spacing w:after="0" w:line="240" w:lineRule="auto"/>
              <w:jc w:val="center"/>
              <w:rPr>
                <w:rFonts w:ascii="Cambria" w:hAnsi="Cambria"/>
                <w:color w:val="000000" w:themeColor="text1"/>
                <w:sz w:val="20"/>
                <w:szCs w:val="20"/>
              </w:rPr>
            </w:pPr>
          </w:p>
        </w:tc>
        <w:tc>
          <w:tcPr>
            <w:tcW w:w="1133" w:type="dxa"/>
            <w:shd w:val="clear" w:color="auto" w:fill="C9DEF5"/>
          </w:tcPr>
          <w:p w14:paraId="7E96D203" w14:textId="77777777" w:rsidR="000E5694" w:rsidRPr="006F44F5" w:rsidRDefault="000E5694" w:rsidP="000E5694">
            <w:pPr>
              <w:spacing w:after="0" w:line="240" w:lineRule="auto"/>
              <w:rPr>
                <w:rFonts w:ascii="Cambria" w:hAnsi="Cambria" w:cs="Aptos"/>
                <w:color w:val="000000" w:themeColor="text1"/>
                <w:sz w:val="20"/>
                <w:szCs w:val="20"/>
              </w:rPr>
            </w:pPr>
          </w:p>
        </w:tc>
        <w:tc>
          <w:tcPr>
            <w:tcW w:w="1239" w:type="dxa"/>
            <w:shd w:val="clear" w:color="auto" w:fill="C9DEF5"/>
          </w:tcPr>
          <w:p w14:paraId="7B03C5E8" w14:textId="77777777" w:rsidR="000E5694" w:rsidRPr="006F44F5" w:rsidRDefault="000E5694" w:rsidP="000E5694">
            <w:pPr>
              <w:spacing w:after="0" w:line="240" w:lineRule="auto"/>
              <w:rPr>
                <w:rFonts w:ascii="Cambria" w:hAnsi="Cambria" w:cs="Aptos"/>
                <w:color w:val="000000" w:themeColor="text1"/>
                <w:sz w:val="20"/>
                <w:szCs w:val="20"/>
              </w:rPr>
            </w:pPr>
          </w:p>
        </w:tc>
        <w:tc>
          <w:tcPr>
            <w:tcW w:w="1393" w:type="dxa"/>
            <w:shd w:val="clear" w:color="auto" w:fill="C9DEF5"/>
            <w:tcMar>
              <w:top w:w="90" w:type="dxa"/>
              <w:left w:w="110" w:type="dxa"/>
              <w:bottom w:w="90" w:type="dxa"/>
              <w:right w:w="110" w:type="dxa"/>
            </w:tcMar>
            <w:vAlign w:val="center"/>
          </w:tcPr>
          <w:p w14:paraId="5ACC4932" w14:textId="10F1D067" w:rsidR="000E5694" w:rsidRPr="00674B04" w:rsidRDefault="00975974" w:rsidP="000E5694">
            <w:pPr>
              <w:spacing w:after="0" w:line="240" w:lineRule="auto"/>
              <w:jc w:val="center"/>
              <w:rPr>
                <w:rStyle w:val="HafifVurgulama"/>
                <w:i w:val="0"/>
                <w:color w:val="auto"/>
              </w:rPr>
            </w:pPr>
            <w:r w:rsidRPr="00674B04">
              <w:rPr>
                <w:rStyle w:val="HafifVurgulama"/>
                <w:i w:val="0"/>
                <w:color w:val="auto"/>
              </w:rPr>
              <w:t>8</w:t>
            </w:r>
            <w:r w:rsidR="000E5694" w:rsidRPr="00674B04">
              <w:rPr>
                <w:rStyle w:val="HafifVurgulama"/>
                <w:i w:val="0"/>
                <w:color w:val="auto"/>
              </w:rPr>
              <w:t>0 €/kişi</w:t>
            </w:r>
          </w:p>
        </w:tc>
      </w:tr>
    </w:tbl>
    <w:p w14:paraId="09CB410A" w14:textId="77777777" w:rsidR="00BE607D" w:rsidRPr="006F44F5" w:rsidRDefault="00C45230">
      <w:pPr>
        <w:jc w:val="both"/>
        <w:rPr>
          <w:rFonts w:ascii="Cambria" w:hAnsi="Cambria" w:cs="Aptos"/>
          <w:color w:val="000000" w:themeColor="text1"/>
          <w:sz w:val="20"/>
          <w:szCs w:val="20"/>
        </w:rPr>
      </w:pPr>
      <w:r w:rsidRPr="006F44F5">
        <w:rPr>
          <w:rFonts w:ascii="Cambria" w:hAnsi="Cambria" w:cs="Aptos"/>
          <w:color w:val="000000" w:themeColor="text1"/>
          <w:sz w:val="20"/>
          <w:szCs w:val="20"/>
        </w:rPr>
        <w:t>* Fiyatlara %20 KDV dahil değildir.</w:t>
      </w:r>
    </w:p>
    <w:p w14:paraId="558ACFA8" w14:textId="77777777" w:rsidR="00CB53A6" w:rsidRPr="006F44F5" w:rsidRDefault="00CB53A6">
      <w:pPr>
        <w:jc w:val="both"/>
        <w:rPr>
          <w:rFonts w:ascii="Cambria" w:hAnsi="Cambria"/>
          <w:color w:val="000000" w:themeColor="text1"/>
          <w:sz w:val="20"/>
          <w:szCs w:val="20"/>
        </w:rPr>
      </w:pPr>
    </w:p>
    <w:p w14:paraId="36B42384" w14:textId="4D248D4A" w:rsidR="00BE607D" w:rsidRPr="006F44F5" w:rsidRDefault="00C45230" w:rsidP="00D96A3C">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6.3. Sergi Kayıt ve Ödeme Formunu doldurup, imzalayan katılımcılar (FİRMA, kurum veya kuruluşlar) sergi koşullarını</w:t>
      </w:r>
      <w:r w:rsidR="00D96A3C"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kabul eder ve yükümlülüklerini yerine getirirler.</w:t>
      </w:r>
    </w:p>
    <w:p w14:paraId="5A1E6D58" w14:textId="6D494C15" w:rsidR="00BE607D" w:rsidRPr="006F44F5" w:rsidRDefault="00C45230" w:rsidP="00D96A3C">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6.4. ODA, sergiye katılmak isteyen FİRMA’yı kabul etmek veya etmemek hakkına sahiptir. Başvurusu kabul edilmeyen FİRMA tarafından yapılan ödemeler tam olarak geri ödenir.</w:t>
      </w:r>
    </w:p>
    <w:p w14:paraId="5B879A0D" w14:textId="2ACE1512" w:rsidR="00BE607D" w:rsidRPr="006F44F5" w:rsidRDefault="00C45230" w:rsidP="00D96A3C">
      <w:pPr>
        <w:keepLines/>
        <w:pBdr>
          <w:left w:val="single" w:sz="8" w:space="4" w:color="8799AD"/>
        </w:pBdr>
        <w:spacing w:before="50" w:after="40"/>
        <w:jc w:val="both"/>
        <w:rPr>
          <w:rFonts w:ascii="Cambria" w:hAnsi="Cambria" w:cs="Aptos"/>
          <w:color w:val="000000" w:themeColor="text1"/>
          <w:sz w:val="20"/>
          <w:szCs w:val="20"/>
        </w:rPr>
      </w:pPr>
      <w:r w:rsidRPr="006F44F5">
        <w:rPr>
          <w:rFonts w:ascii="Cambria" w:hAnsi="Cambria" w:cs="Aptos"/>
          <w:color w:val="000000" w:themeColor="text1"/>
          <w:sz w:val="20"/>
          <w:szCs w:val="20"/>
        </w:rPr>
        <w:t xml:space="preserve">6.5. Sergi için yapılacak rezervasyonlar </w:t>
      </w:r>
      <w:r w:rsidR="003A0489" w:rsidRPr="003A0489">
        <w:rPr>
          <w:rFonts w:ascii="Cambria" w:hAnsi="Cambria" w:cs="Aptos"/>
          <w:b/>
          <w:bCs/>
          <w:color w:val="000000" w:themeColor="text1"/>
          <w:sz w:val="20"/>
          <w:szCs w:val="20"/>
        </w:rPr>
        <w:t>en fazla 7 (yedi) gün</w:t>
      </w:r>
      <w:r w:rsidR="003A0489">
        <w:rPr>
          <w:rFonts w:ascii="Cambria" w:hAnsi="Cambria" w:cs="Aptos"/>
          <w:b/>
          <w:bCs/>
          <w:color w:val="000000" w:themeColor="text1"/>
          <w:sz w:val="20"/>
          <w:szCs w:val="20"/>
        </w:rPr>
        <w:t xml:space="preserve"> </w:t>
      </w:r>
      <w:r w:rsidRPr="006F44F5">
        <w:rPr>
          <w:rFonts w:ascii="Cambria" w:hAnsi="Cambria" w:cs="Aptos"/>
          <w:color w:val="000000" w:themeColor="text1"/>
          <w:sz w:val="20"/>
          <w:szCs w:val="20"/>
        </w:rPr>
        <w:t xml:space="preserve">tutulacaktır. </w:t>
      </w:r>
      <w:r w:rsidR="003A0489">
        <w:rPr>
          <w:rFonts w:ascii="Cambria" w:hAnsi="Cambria" w:cs="Aptos"/>
          <w:color w:val="000000" w:themeColor="text1"/>
          <w:sz w:val="20"/>
          <w:szCs w:val="20"/>
        </w:rPr>
        <w:t>Bu süre içinde</w:t>
      </w:r>
      <w:r w:rsidRPr="006F44F5">
        <w:rPr>
          <w:rFonts w:ascii="Cambria" w:hAnsi="Cambria" w:cs="Aptos"/>
          <w:color w:val="000000" w:themeColor="text1"/>
          <w:sz w:val="20"/>
          <w:szCs w:val="20"/>
        </w:rPr>
        <w:t xml:space="preserve"> Sözleşmeye bağlanmamış</w:t>
      </w:r>
      <w:r w:rsidR="00D96A3C"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olan rezervasyonlar geçerli olmayacak ve bu alanlar talep eden başka bir firmaya verilecektir.</w:t>
      </w:r>
      <w:r w:rsidR="006F44F5" w:rsidRPr="006F44F5">
        <w:rPr>
          <w:rFonts w:ascii="Cambria" w:hAnsi="Cambria" w:cs="Aptos"/>
          <w:color w:val="000000" w:themeColor="text1"/>
          <w:sz w:val="20"/>
          <w:szCs w:val="20"/>
        </w:rPr>
        <w:t xml:space="preserve"> FİRMA’nın sergiye katılıp stant kurması; Sergi Sözleşmesi ve Kayıt Formu’nun imzalanıp ODA’ya ulaştırılması ve</w:t>
      </w:r>
      <w:r w:rsidR="006F44F5" w:rsidRPr="006F44F5">
        <w:rPr>
          <w:rFonts w:ascii="Cambria" w:hAnsi="Cambria"/>
          <w:color w:val="000000" w:themeColor="text1"/>
          <w:sz w:val="20"/>
          <w:szCs w:val="20"/>
        </w:rPr>
        <w:t xml:space="preserve"> </w:t>
      </w:r>
      <w:r w:rsidR="006F44F5" w:rsidRPr="006F44F5">
        <w:rPr>
          <w:rFonts w:ascii="Cambria" w:hAnsi="Cambria" w:cs="Aptos"/>
          <w:color w:val="000000" w:themeColor="text1"/>
          <w:sz w:val="20"/>
          <w:szCs w:val="20"/>
        </w:rPr>
        <w:t>ücretlerin ödenmesiyle gerçekleşir.</w:t>
      </w:r>
      <w:r w:rsidR="003A0489">
        <w:rPr>
          <w:rFonts w:ascii="Cambria" w:hAnsi="Cambria" w:cs="Aptos"/>
          <w:color w:val="000000" w:themeColor="text1"/>
          <w:sz w:val="20"/>
          <w:szCs w:val="20"/>
        </w:rPr>
        <w:t xml:space="preserve"> </w:t>
      </w:r>
    </w:p>
    <w:p w14:paraId="5477D983" w14:textId="26013D0A" w:rsidR="00B162C7" w:rsidRPr="006F44F5" w:rsidRDefault="003A0489" w:rsidP="00D96A3C">
      <w:pPr>
        <w:keepLines/>
        <w:pBdr>
          <w:left w:val="single" w:sz="8" w:space="4" w:color="8799AD"/>
        </w:pBdr>
        <w:spacing w:before="50" w:after="40"/>
        <w:jc w:val="both"/>
        <w:rPr>
          <w:rFonts w:ascii="Cambria" w:hAnsi="Cambria"/>
          <w:color w:val="000000" w:themeColor="text1"/>
          <w:sz w:val="20"/>
          <w:szCs w:val="20"/>
        </w:rPr>
      </w:pPr>
      <w:r w:rsidRPr="003A0489">
        <w:rPr>
          <w:rFonts w:ascii="Cambria" w:hAnsi="Cambria" w:cs="Aptos"/>
          <w:color w:val="000000" w:themeColor="text1"/>
          <w:sz w:val="20"/>
          <w:szCs w:val="20"/>
        </w:rPr>
        <w:t xml:space="preserve">6.6 </w:t>
      </w:r>
      <w:r w:rsidRPr="003A0489">
        <w:rPr>
          <w:rFonts w:ascii="Cambria" w:hAnsi="Cambria"/>
          <w:color w:val="000000" w:themeColor="text1"/>
          <w:sz w:val="20"/>
          <w:szCs w:val="20"/>
        </w:rPr>
        <w:t xml:space="preserve">FİRMA, Sergi Sözleşmesi’nin imzalanmasını takip eden </w:t>
      </w:r>
      <w:r w:rsidRPr="003A0489">
        <w:rPr>
          <w:rFonts w:ascii="Cambria" w:hAnsi="Cambria"/>
          <w:b/>
          <w:bCs/>
          <w:color w:val="000000" w:themeColor="text1"/>
          <w:sz w:val="20"/>
          <w:szCs w:val="20"/>
        </w:rPr>
        <w:t>14 (on dört)</w:t>
      </w:r>
      <w:r w:rsidRPr="003A0489">
        <w:rPr>
          <w:rFonts w:ascii="Cambria" w:hAnsi="Cambria"/>
          <w:color w:val="000000" w:themeColor="text1"/>
          <w:sz w:val="20"/>
          <w:szCs w:val="20"/>
        </w:rPr>
        <w:t xml:space="preserve"> gün içerisinde sözleşme bedelinin %20’sini, kalan tutarı ise kongre başlangıç tarihinden </w:t>
      </w:r>
      <w:r w:rsidRPr="003A0489">
        <w:rPr>
          <w:rFonts w:ascii="Cambria" w:hAnsi="Cambria"/>
          <w:b/>
          <w:bCs/>
          <w:color w:val="000000" w:themeColor="text1"/>
          <w:sz w:val="20"/>
          <w:szCs w:val="20"/>
        </w:rPr>
        <w:t>en geç 60 (altmış) gün</w:t>
      </w:r>
      <w:r w:rsidRPr="003A0489">
        <w:rPr>
          <w:rFonts w:ascii="Cambria" w:hAnsi="Cambria"/>
          <w:color w:val="000000" w:themeColor="text1"/>
          <w:sz w:val="20"/>
          <w:szCs w:val="20"/>
        </w:rPr>
        <w:t xml:space="preserve"> önce ödemekle yükümlüdür. Kongre başlangıç tarihine </w:t>
      </w:r>
      <w:r w:rsidRPr="003A0489">
        <w:rPr>
          <w:rFonts w:ascii="Cambria" w:hAnsi="Cambria"/>
          <w:b/>
          <w:bCs/>
          <w:color w:val="000000" w:themeColor="text1"/>
          <w:sz w:val="20"/>
          <w:szCs w:val="20"/>
        </w:rPr>
        <w:t>60 (altmış)</w:t>
      </w:r>
      <w:r w:rsidRPr="003A0489">
        <w:rPr>
          <w:rFonts w:ascii="Cambria" w:hAnsi="Cambria"/>
          <w:color w:val="000000" w:themeColor="text1"/>
          <w:sz w:val="20"/>
          <w:szCs w:val="20"/>
        </w:rPr>
        <w:t xml:space="preserve"> günden az süre kala yapılan sözleşmelerde, sözleşme bedelinin tamamı peşin olarak ödenir. FİRMA’nın sözleşme bedelini yukarıda belirtilen süreler içerisinde ödememesi halinde, ODA sözleşmeyi tek taraflı olarak geçersiz sayma ve sözleşme konusu stant alanını talep eden başka bir firmaya tahsis etme hakkına sahiptir. </w:t>
      </w:r>
    </w:p>
    <w:p w14:paraId="3555E30E" w14:textId="1AF7EDC1" w:rsidR="00BE607D" w:rsidRPr="006F44F5" w:rsidRDefault="00C45230" w:rsidP="00DB2D0A">
      <w:pPr>
        <w:keepLines/>
        <w:pBdr>
          <w:left w:val="single" w:sz="8" w:space="4" w:color="8799AD"/>
        </w:pBdr>
        <w:spacing w:before="50" w:after="40"/>
        <w:jc w:val="both"/>
      </w:pPr>
      <w:r w:rsidRPr="006F44F5">
        <w:rPr>
          <w:rFonts w:ascii="Cambria" w:hAnsi="Cambria" w:cs="Aptos"/>
          <w:color w:val="000000" w:themeColor="text1"/>
          <w:sz w:val="20"/>
          <w:szCs w:val="20"/>
        </w:rPr>
        <w:lastRenderedPageBreak/>
        <w:t>6.</w:t>
      </w:r>
      <w:r w:rsidR="006F44F5" w:rsidRPr="006F44F5">
        <w:rPr>
          <w:rFonts w:ascii="Cambria" w:hAnsi="Cambria" w:cs="Aptos"/>
          <w:color w:val="000000" w:themeColor="text1"/>
          <w:sz w:val="20"/>
          <w:szCs w:val="20"/>
        </w:rPr>
        <w:t>7</w:t>
      </w:r>
      <w:r w:rsidRPr="006F44F5">
        <w:rPr>
          <w:rFonts w:ascii="Cambria" w:hAnsi="Cambria" w:cs="Aptos"/>
          <w:color w:val="000000" w:themeColor="text1"/>
          <w:sz w:val="20"/>
          <w:szCs w:val="20"/>
        </w:rPr>
        <w:t xml:space="preserve">. </w:t>
      </w:r>
      <w:r w:rsidR="006F44F5" w:rsidRPr="006F44F5">
        <w:rPr>
          <w:rFonts w:ascii="Cambria" w:hAnsi="Cambria" w:cs="Aptos"/>
          <w:b/>
          <w:bCs/>
          <w:color w:val="000000" w:themeColor="text1"/>
          <w:sz w:val="20"/>
          <w:szCs w:val="20"/>
        </w:rPr>
        <w:t>Sergi Katılımının İptali ve Ücret İadesi:</w:t>
      </w:r>
      <w:r w:rsidR="006F44F5" w:rsidRPr="006F44F5">
        <w:rPr>
          <w:rFonts w:ascii="Cambria" w:hAnsi="Cambria" w:cs="Aptos"/>
          <w:color w:val="000000" w:themeColor="text1"/>
          <w:sz w:val="20"/>
          <w:szCs w:val="20"/>
        </w:rPr>
        <w:t xml:space="preserve"> Sergiye katılımın, yazılı olarak Kongre Sekreterliğine bildirilmesi koşuluyla, kongre başlangıç tarihinden en az 90 gün önce iptal edilmesi halinde ödenmiş olan sergi bedelinin tamamı iade edilir. Kongre başlangıç tarihinden 90 gün ile 30 gün </w:t>
      </w:r>
      <w:r w:rsidR="006F44F5">
        <w:rPr>
          <w:rFonts w:ascii="Cambria" w:hAnsi="Cambria" w:cs="Aptos"/>
          <w:color w:val="000000" w:themeColor="text1"/>
          <w:sz w:val="20"/>
          <w:szCs w:val="20"/>
        </w:rPr>
        <w:t xml:space="preserve">arasında </w:t>
      </w:r>
      <w:r w:rsidR="006F44F5" w:rsidRPr="006F44F5">
        <w:rPr>
          <w:rFonts w:ascii="Cambria" w:hAnsi="Cambria" w:cs="Aptos"/>
          <w:color w:val="000000" w:themeColor="text1"/>
          <w:sz w:val="20"/>
          <w:szCs w:val="20"/>
        </w:rPr>
        <w:t>yapılan iptallerde, sergi bedelinin %30’u kesilerek kalan</w:t>
      </w:r>
      <w:r w:rsidR="006F44F5">
        <w:rPr>
          <w:rFonts w:ascii="Cambria" w:hAnsi="Cambria" w:cs="Aptos"/>
          <w:color w:val="000000" w:themeColor="text1"/>
          <w:sz w:val="20"/>
          <w:szCs w:val="20"/>
        </w:rPr>
        <w:t xml:space="preserve"> </w:t>
      </w:r>
      <w:r w:rsidR="006F44F5" w:rsidRPr="006F44F5">
        <w:rPr>
          <w:rFonts w:ascii="Cambria" w:hAnsi="Cambria" w:cs="Aptos"/>
          <w:color w:val="000000" w:themeColor="text1"/>
          <w:sz w:val="20"/>
          <w:szCs w:val="20"/>
        </w:rPr>
        <w:t>tutar iade edilir. Kongre başlangıç tarihine 30 günden az süre kala yapılan iptallerde ise herhangi bir ücret iadesi yapılmaz.</w:t>
      </w:r>
    </w:p>
    <w:p w14:paraId="277EEDF6" w14:textId="17CCE365" w:rsidR="006F44F5" w:rsidRPr="006F44F5" w:rsidRDefault="006F44F5" w:rsidP="006F44F5">
      <w:pPr>
        <w:keepLines/>
        <w:pBdr>
          <w:left w:val="single" w:sz="8" w:space="4" w:color="8799AD"/>
        </w:pBdr>
        <w:spacing w:before="50" w:after="40"/>
        <w:jc w:val="both"/>
        <w:rPr>
          <w:rFonts w:ascii="Cambria" w:hAnsi="Cambria"/>
          <w:color w:val="000000" w:themeColor="text1"/>
          <w:sz w:val="20"/>
          <w:szCs w:val="20"/>
        </w:rPr>
      </w:pPr>
      <w:r w:rsidRPr="006F44F5">
        <w:rPr>
          <w:rFonts w:ascii="Cambria" w:hAnsi="Cambria" w:cs="Aptos"/>
          <w:color w:val="000000" w:themeColor="text1"/>
          <w:sz w:val="20"/>
          <w:szCs w:val="20"/>
        </w:rPr>
        <w:t>6.8. FİRMA sergiye katılım haklarını üçüncü kişilere devredemez veya bir kısmını bir başkasına kiralayamaz ve/veya</w:t>
      </w:r>
      <w:r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kısmen de olsa kullandıramaz.</w:t>
      </w:r>
    </w:p>
    <w:p w14:paraId="2ED9AA25" w14:textId="2208FDAA" w:rsidR="006F44F5" w:rsidRPr="006F44F5" w:rsidRDefault="006F44F5" w:rsidP="006F44F5">
      <w:pPr>
        <w:keepLines/>
        <w:pBdr>
          <w:left w:val="single" w:sz="8" w:space="4" w:color="8799AD"/>
        </w:pBdr>
        <w:spacing w:before="50" w:after="40"/>
        <w:jc w:val="both"/>
        <w:rPr>
          <w:rFonts w:ascii="Cambria" w:hAnsi="Cambria" w:cs="Aptos"/>
          <w:color w:val="000000" w:themeColor="text1"/>
          <w:sz w:val="20"/>
          <w:szCs w:val="20"/>
        </w:rPr>
      </w:pPr>
      <w:r w:rsidRPr="006F44F5">
        <w:rPr>
          <w:rFonts w:ascii="Cambria" w:hAnsi="Cambria" w:cs="Aptos"/>
          <w:color w:val="000000" w:themeColor="text1"/>
          <w:sz w:val="20"/>
          <w:szCs w:val="20"/>
        </w:rPr>
        <w:t>6.9. ODA, belirtilen şartları değiştirme, madde ekleme veya çıkartma, Kongreyi iptal etme haklarını saklı tutmaktadır.</w:t>
      </w:r>
      <w:r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Geçerli bir sebebin oluşması halinde Kongre iptal edilebilecek olup, ODA katılımcılara bu durumu Kongre başlamadan</w:t>
      </w:r>
      <w:r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15 gün önce yazı ile duyurmakla mükelleftir. ODA’nın kararı son karar niteliğindedir.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9"/>
        <w:gridCol w:w="7"/>
        <w:gridCol w:w="2813"/>
      </w:tblGrid>
      <w:tr w:rsidR="006F44F5" w:rsidRPr="006F44F5" w14:paraId="592F2B0E" w14:textId="77777777" w:rsidTr="00ED2E0A">
        <w:trPr>
          <w:jc w:val="center"/>
        </w:trPr>
        <w:tc>
          <w:tcPr>
            <w:tcW w:w="7467" w:type="dxa"/>
            <w:shd w:val="clear" w:color="auto" w:fill="C9DEF5"/>
            <w:tcMar>
              <w:top w:w="90" w:type="dxa"/>
              <w:left w:w="110" w:type="dxa"/>
              <w:bottom w:w="90" w:type="dxa"/>
              <w:right w:w="110" w:type="dxa"/>
            </w:tcMar>
            <w:vAlign w:val="center"/>
          </w:tcPr>
          <w:p w14:paraId="32B570BA" w14:textId="77777777" w:rsidR="006F44F5" w:rsidRPr="006F44F5" w:rsidRDefault="006F44F5" w:rsidP="00ED2E0A">
            <w:pPr>
              <w:spacing w:after="0" w:line="240" w:lineRule="auto"/>
              <w:jc w:val="center"/>
              <w:rPr>
                <w:rFonts w:ascii="Cambria" w:hAnsi="Cambria"/>
                <w:color w:val="000000" w:themeColor="text1"/>
                <w:sz w:val="20"/>
                <w:szCs w:val="20"/>
              </w:rPr>
            </w:pPr>
            <w:r w:rsidRPr="006F44F5">
              <w:rPr>
                <w:rFonts w:ascii="Cambria" w:hAnsi="Cambria" w:cs="Aptos"/>
                <w:b/>
                <w:color w:val="000000" w:themeColor="text1"/>
                <w:sz w:val="20"/>
                <w:szCs w:val="20"/>
              </w:rPr>
              <w:t>Tercih edilenler</w:t>
            </w:r>
          </w:p>
        </w:tc>
        <w:tc>
          <w:tcPr>
            <w:tcW w:w="2857" w:type="dxa"/>
            <w:gridSpan w:val="2"/>
            <w:shd w:val="clear" w:color="auto" w:fill="C9DEF5"/>
            <w:tcMar>
              <w:top w:w="90" w:type="dxa"/>
              <w:left w:w="110" w:type="dxa"/>
              <w:bottom w:w="90" w:type="dxa"/>
              <w:right w:w="110" w:type="dxa"/>
            </w:tcMar>
            <w:vAlign w:val="center"/>
          </w:tcPr>
          <w:p w14:paraId="75B26DE7" w14:textId="77777777" w:rsidR="006F44F5" w:rsidRPr="006F44F5" w:rsidRDefault="006F44F5" w:rsidP="00ED2E0A">
            <w:pPr>
              <w:spacing w:after="0" w:line="240" w:lineRule="auto"/>
              <w:jc w:val="center"/>
              <w:rPr>
                <w:rFonts w:ascii="Cambria" w:hAnsi="Cambria"/>
                <w:color w:val="000000" w:themeColor="text1"/>
                <w:sz w:val="20"/>
                <w:szCs w:val="20"/>
              </w:rPr>
            </w:pPr>
            <w:r w:rsidRPr="006F44F5">
              <w:rPr>
                <w:rFonts w:ascii="Cambria" w:hAnsi="Cambria" w:cs="Aptos"/>
                <w:b/>
                <w:color w:val="000000" w:themeColor="text1"/>
                <w:sz w:val="20"/>
                <w:szCs w:val="20"/>
              </w:rPr>
              <w:t>Tutar</w:t>
            </w:r>
          </w:p>
        </w:tc>
      </w:tr>
      <w:tr w:rsidR="006F44F5" w:rsidRPr="006F44F5" w14:paraId="2344EA58" w14:textId="77777777" w:rsidTr="00ED2E0A">
        <w:trPr>
          <w:jc w:val="center"/>
        </w:trPr>
        <w:tc>
          <w:tcPr>
            <w:tcW w:w="7474" w:type="dxa"/>
            <w:gridSpan w:val="2"/>
            <w:tcMar>
              <w:top w:w="90" w:type="dxa"/>
              <w:left w:w="110" w:type="dxa"/>
              <w:bottom w:w="90" w:type="dxa"/>
              <w:right w:w="110" w:type="dxa"/>
            </w:tcMar>
            <w:vAlign w:val="center"/>
          </w:tcPr>
          <w:p w14:paraId="0193A6E9" w14:textId="0940CFB6" w:rsidR="006F44F5" w:rsidRPr="001C72EF" w:rsidRDefault="006F44F5" w:rsidP="00ED2E0A">
            <w:pPr>
              <w:spacing w:after="0" w:line="240" w:lineRule="auto"/>
              <w:rPr>
                <w:rFonts w:ascii="Cambria" w:hAnsi="Cambria" w:cs="Aptos"/>
                <w:color w:val="000000" w:themeColor="text1"/>
                <w:sz w:val="20"/>
                <w:szCs w:val="20"/>
                <w:vertAlign w:val="superscript"/>
              </w:rPr>
            </w:pPr>
            <w:r w:rsidRPr="001C72EF">
              <w:rPr>
                <w:rFonts w:ascii="Cambria" w:hAnsi="Cambria" w:cs="Aptos"/>
                <w:color w:val="000000" w:themeColor="text1"/>
                <w:sz w:val="20"/>
                <w:szCs w:val="20"/>
              </w:rPr>
              <w:t xml:space="preserve">Sergi </w:t>
            </w:r>
            <w:r w:rsidR="00207124" w:rsidRPr="00500B39">
              <w:rPr>
                <w:rFonts w:ascii="Cambria" w:hAnsi="Cambria" w:cs="Aptos"/>
                <w:color w:val="auto"/>
                <w:sz w:val="20"/>
                <w:szCs w:val="20"/>
              </w:rPr>
              <w:t xml:space="preserve">Stant Kiralama </w:t>
            </w:r>
            <w:r w:rsidRPr="001C72EF">
              <w:rPr>
                <w:rFonts w:ascii="Cambria" w:hAnsi="Cambria" w:cs="Aptos"/>
                <w:color w:val="000000" w:themeColor="text1"/>
                <w:sz w:val="20"/>
                <w:szCs w:val="20"/>
              </w:rPr>
              <w:t>Ücreti ( …….. Sergi Alanı) x (………. m</w:t>
            </w:r>
            <w:r w:rsidRPr="001C72EF">
              <w:rPr>
                <w:rFonts w:ascii="Cambria" w:hAnsi="Cambria" w:cs="Aptos"/>
                <w:color w:val="000000" w:themeColor="text1"/>
                <w:sz w:val="20"/>
                <w:szCs w:val="20"/>
                <w:vertAlign w:val="superscript"/>
              </w:rPr>
              <w:t xml:space="preserve">2 </w:t>
            </w:r>
            <w:r w:rsidRPr="001C72EF">
              <w:rPr>
                <w:rFonts w:ascii="Cambria" w:hAnsi="Cambria"/>
                <w:color w:val="000000" w:themeColor="text1"/>
                <w:sz w:val="20"/>
                <w:szCs w:val="20"/>
              </w:rPr>
              <w:t>)</w:t>
            </w:r>
          </w:p>
        </w:tc>
        <w:tc>
          <w:tcPr>
            <w:tcW w:w="2850" w:type="dxa"/>
            <w:tcMar>
              <w:top w:w="90" w:type="dxa"/>
              <w:left w:w="110" w:type="dxa"/>
              <w:bottom w:w="90" w:type="dxa"/>
              <w:right w:w="110" w:type="dxa"/>
            </w:tcMar>
            <w:vAlign w:val="center"/>
          </w:tcPr>
          <w:p w14:paraId="1876DE90" w14:textId="77777777" w:rsidR="006F44F5" w:rsidRPr="001C72EF" w:rsidRDefault="006F44F5" w:rsidP="00ED2E0A">
            <w:pPr>
              <w:spacing w:after="0" w:line="240" w:lineRule="auto"/>
              <w:jc w:val="center"/>
              <w:rPr>
                <w:rFonts w:ascii="Cambria" w:hAnsi="Cambria"/>
                <w:color w:val="000000" w:themeColor="text1"/>
                <w:sz w:val="20"/>
                <w:szCs w:val="20"/>
              </w:rPr>
            </w:pPr>
            <w:r w:rsidRPr="001C72EF">
              <w:rPr>
                <w:rFonts w:ascii="Cambria" w:hAnsi="Cambria" w:cs="Aptos"/>
                <w:color w:val="000000" w:themeColor="text1"/>
                <w:sz w:val="20"/>
                <w:szCs w:val="20"/>
              </w:rPr>
              <w:t>..............................€</w:t>
            </w:r>
          </w:p>
        </w:tc>
      </w:tr>
      <w:tr w:rsidR="006F44F5" w:rsidRPr="006F44F5" w14:paraId="5D4BC56F" w14:textId="77777777" w:rsidTr="00ED2E0A">
        <w:trPr>
          <w:jc w:val="center"/>
        </w:trPr>
        <w:tc>
          <w:tcPr>
            <w:tcW w:w="7474" w:type="dxa"/>
            <w:gridSpan w:val="2"/>
            <w:tcMar>
              <w:top w:w="90" w:type="dxa"/>
              <w:left w:w="110" w:type="dxa"/>
              <w:bottom w:w="90" w:type="dxa"/>
              <w:right w:w="110" w:type="dxa"/>
            </w:tcMar>
            <w:vAlign w:val="center"/>
          </w:tcPr>
          <w:p w14:paraId="25DF0182" w14:textId="37B35A94" w:rsidR="006F44F5" w:rsidRPr="001C72EF" w:rsidRDefault="006F44F5" w:rsidP="00ED2E0A">
            <w:pPr>
              <w:jc w:val="both"/>
              <w:rPr>
                <w:rFonts w:ascii="Cambria" w:hAnsi="Cambria"/>
                <w:color w:val="000000" w:themeColor="text1"/>
                <w:sz w:val="20"/>
                <w:szCs w:val="20"/>
              </w:rPr>
            </w:pPr>
            <w:r w:rsidRPr="001C72EF">
              <w:rPr>
                <w:rFonts w:ascii="Cambria" w:hAnsi="Cambria" w:cs="Aptos"/>
                <w:color w:val="000000" w:themeColor="text1"/>
                <w:sz w:val="20"/>
                <w:szCs w:val="20"/>
              </w:rPr>
              <w:t>Stant Görevlisi (</w:t>
            </w:r>
            <w:r w:rsidR="006F29C9" w:rsidRPr="001C72EF">
              <w:rPr>
                <w:rFonts w:ascii="Cambria" w:eastAsia="Times New Roman" w:hAnsi="Cambria" w:cs="Calibri"/>
                <w:bCs/>
                <w:noProof w:val="0"/>
                <w:color w:val="000000"/>
                <w:sz w:val="20"/>
                <w:szCs w:val="20"/>
                <w:lang w:eastAsia="tr-TR"/>
              </w:rPr>
              <w:t>Tek Kişilik Odada 3 Gün Konaklama + Kongre Ücreti + Kongre Seti</w:t>
            </w:r>
            <w:r w:rsidRPr="001C72EF">
              <w:rPr>
                <w:rFonts w:ascii="Cambria" w:hAnsi="Cambria" w:cs="Aptos"/>
                <w:color w:val="000000" w:themeColor="text1"/>
                <w:sz w:val="20"/>
                <w:szCs w:val="20"/>
              </w:rPr>
              <w:t>) x ( …</w:t>
            </w:r>
            <w:r w:rsidR="00207124" w:rsidRPr="001C72EF">
              <w:rPr>
                <w:rFonts w:ascii="Cambria" w:hAnsi="Cambria" w:cs="Aptos"/>
                <w:color w:val="000000" w:themeColor="text1"/>
                <w:sz w:val="20"/>
                <w:szCs w:val="20"/>
              </w:rPr>
              <w:t>…</w:t>
            </w:r>
            <w:r w:rsidRPr="001C72EF">
              <w:rPr>
                <w:rFonts w:ascii="Cambria" w:hAnsi="Cambria" w:cs="Aptos"/>
                <w:color w:val="000000" w:themeColor="text1"/>
                <w:sz w:val="20"/>
                <w:szCs w:val="20"/>
              </w:rPr>
              <w:t xml:space="preserve"> kişi) </w:t>
            </w:r>
          </w:p>
        </w:tc>
        <w:tc>
          <w:tcPr>
            <w:tcW w:w="2850" w:type="dxa"/>
            <w:tcMar>
              <w:top w:w="90" w:type="dxa"/>
              <w:left w:w="110" w:type="dxa"/>
              <w:bottom w:w="90" w:type="dxa"/>
              <w:right w:w="110" w:type="dxa"/>
            </w:tcMar>
            <w:vAlign w:val="center"/>
          </w:tcPr>
          <w:p w14:paraId="774997A6" w14:textId="77777777" w:rsidR="006F44F5" w:rsidRPr="001C72EF" w:rsidRDefault="006F44F5" w:rsidP="00ED2E0A">
            <w:pPr>
              <w:spacing w:after="0" w:line="240" w:lineRule="auto"/>
              <w:jc w:val="center"/>
              <w:rPr>
                <w:rFonts w:ascii="Cambria" w:hAnsi="Cambria" w:cs="Aptos"/>
                <w:color w:val="000000" w:themeColor="text1"/>
                <w:sz w:val="20"/>
                <w:szCs w:val="20"/>
              </w:rPr>
            </w:pPr>
            <w:r w:rsidRPr="001C72EF">
              <w:rPr>
                <w:rFonts w:ascii="Cambria" w:hAnsi="Cambria" w:cs="Aptos"/>
                <w:color w:val="000000" w:themeColor="text1"/>
                <w:sz w:val="20"/>
                <w:szCs w:val="20"/>
              </w:rPr>
              <w:t>..............................€</w:t>
            </w:r>
          </w:p>
        </w:tc>
      </w:tr>
      <w:tr w:rsidR="006F44F5" w:rsidRPr="006F44F5" w14:paraId="236E2CF4" w14:textId="77777777" w:rsidTr="00ED2E0A">
        <w:trPr>
          <w:jc w:val="center"/>
        </w:trPr>
        <w:tc>
          <w:tcPr>
            <w:tcW w:w="7474" w:type="dxa"/>
            <w:gridSpan w:val="2"/>
            <w:tcMar>
              <w:top w:w="90" w:type="dxa"/>
              <w:left w:w="110" w:type="dxa"/>
              <w:bottom w:w="90" w:type="dxa"/>
              <w:right w:w="110" w:type="dxa"/>
            </w:tcMar>
            <w:vAlign w:val="center"/>
          </w:tcPr>
          <w:p w14:paraId="3EE21ACD" w14:textId="79D8BE08" w:rsidR="006F44F5" w:rsidRPr="001C72EF" w:rsidRDefault="006F44F5" w:rsidP="00ED2E0A">
            <w:pPr>
              <w:jc w:val="both"/>
              <w:rPr>
                <w:rFonts w:ascii="Cambria" w:hAnsi="Cambria" w:cs="Aptos"/>
                <w:color w:val="000000" w:themeColor="text1"/>
                <w:sz w:val="20"/>
                <w:szCs w:val="20"/>
              </w:rPr>
            </w:pPr>
            <w:r w:rsidRPr="001C72EF">
              <w:rPr>
                <w:rFonts w:ascii="Cambria" w:hAnsi="Cambria" w:cs="Aptos"/>
                <w:color w:val="000000" w:themeColor="text1"/>
                <w:sz w:val="20"/>
                <w:szCs w:val="20"/>
              </w:rPr>
              <w:t>Stant Görevlisi (</w:t>
            </w:r>
            <w:r w:rsidR="002400AD" w:rsidRPr="001C72EF">
              <w:rPr>
                <w:rFonts w:ascii="Cambria" w:eastAsia="Times New Roman" w:hAnsi="Cambria" w:cs="Calibri"/>
                <w:bCs/>
                <w:noProof w:val="0"/>
                <w:color w:val="000000"/>
                <w:sz w:val="20"/>
                <w:szCs w:val="20"/>
                <w:lang w:eastAsia="tr-TR"/>
              </w:rPr>
              <w:t>İki Kişilik Odada Kişi Başı 3 Gün Konaklama + Kongre Ücreti + Kongre Seti</w:t>
            </w:r>
            <w:r w:rsidRPr="001C72EF">
              <w:rPr>
                <w:rFonts w:ascii="Cambria" w:hAnsi="Cambria" w:cs="Aptos"/>
                <w:color w:val="000000" w:themeColor="text1"/>
                <w:sz w:val="20"/>
                <w:szCs w:val="20"/>
              </w:rPr>
              <w:t>) x ( … kişi)</w:t>
            </w:r>
          </w:p>
        </w:tc>
        <w:tc>
          <w:tcPr>
            <w:tcW w:w="2850" w:type="dxa"/>
            <w:tcMar>
              <w:top w:w="90" w:type="dxa"/>
              <w:left w:w="110" w:type="dxa"/>
              <w:bottom w:w="90" w:type="dxa"/>
              <w:right w:w="110" w:type="dxa"/>
            </w:tcMar>
            <w:vAlign w:val="center"/>
          </w:tcPr>
          <w:p w14:paraId="032AFE65" w14:textId="77777777" w:rsidR="006F44F5" w:rsidRPr="001C72EF" w:rsidRDefault="006F44F5" w:rsidP="00ED2E0A">
            <w:pPr>
              <w:spacing w:after="0" w:line="240" w:lineRule="auto"/>
              <w:jc w:val="center"/>
              <w:rPr>
                <w:rFonts w:ascii="Cambria" w:hAnsi="Cambria" w:cs="Aptos"/>
                <w:color w:val="000000" w:themeColor="text1"/>
                <w:sz w:val="20"/>
                <w:szCs w:val="20"/>
              </w:rPr>
            </w:pPr>
            <w:r w:rsidRPr="001C72EF">
              <w:rPr>
                <w:rFonts w:ascii="Cambria" w:hAnsi="Cambria" w:cs="Aptos"/>
                <w:color w:val="000000" w:themeColor="text1"/>
                <w:sz w:val="20"/>
                <w:szCs w:val="20"/>
              </w:rPr>
              <w:t>..............................€</w:t>
            </w:r>
          </w:p>
        </w:tc>
      </w:tr>
      <w:tr w:rsidR="006F44F5" w:rsidRPr="006F44F5" w14:paraId="2EFF0628" w14:textId="77777777" w:rsidTr="00ED2E0A">
        <w:trPr>
          <w:jc w:val="center"/>
        </w:trPr>
        <w:tc>
          <w:tcPr>
            <w:tcW w:w="7474" w:type="dxa"/>
            <w:gridSpan w:val="2"/>
            <w:tcMar>
              <w:top w:w="90" w:type="dxa"/>
              <w:left w:w="110" w:type="dxa"/>
              <w:bottom w:w="90" w:type="dxa"/>
              <w:right w:w="110" w:type="dxa"/>
            </w:tcMar>
            <w:vAlign w:val="center"/>
          </w:tcPr>
          <w:p w14:paraId="1F665B72" w14:textId="77777777" w:rsidR="00DB241B" w:rsidRPr="001C72EF" w:rsidRDefault="002400AD" w:rsidP="00ED2E0A">
            <w:pPr>
              <w:jc w:val="both"/>
              <w:rPr>
                <w:rFonts w:ascii="Cambria" w:hAnsi="Cambria" w:cs="Aptos"/>
                <w:color w:val="000000" w:themeColor="text1"/>
                <w:sz w:val="20"/>
                <w:szCs w:val="20"/>
              </w:rPr>
            </w:pPr>
            <w:r w:rsidRPr="001C72EF">
              <w:rPr>
                <w:rFonts w:ascii="Cambria" w:hAnsi="Cambria" w:cs="Aptos"/>
                <w:color w:val="000000" w:themeColor="text1"/>
                <w:sz w:val="20"/>
                <w:szCs w:val="20"/>
              </w:rPr>
              <w:t>Stant Görevlisi (</w:t>
            </w:r>
            <w:r w:rsidRPr="001C72EF">
              <w:rPr>
                <w:rFonts w:ascii="Cambria" w:eastAsia="Times New Roman" w:hAnsi="Cambria" w:cs="Calibri"/>
                <w:bCs/>
                <w:noProof w:val="0"/>
                <w:color w:val="000000"/>
                <w:sz w:val="20"/>
                <w:szCs w:val="20"/>
                <w:lang w:eastAsia="tr-TR"/>
              </w:rPr>
              <w:t>Tek Kişilik Odada 1 Gün Konaklama + Kongre Ücreti + Kongre Seti</w:t>
            </w:r>
            <w:r w:rsidRPr="001C72EF">
              <w:rPr>
                <w:rFonts w:ascii="Cambria" w:hAnsi="Cambria" w:cs="Aptos"/>
                <w:color w:val="000000" w:themeColor="text1"/>
                <w:sz w:val="20"/>
                <w:szCs w:val="20"/>
              </w:rPr>
              <w:t xml:space="preserve">) </w:t>
            </w:r>
          </w:p>
          <w:p w14:paraId="54BF5253" w14:textId="1924448C" w:rsidR="006F44F5" w:rsidRPr="001C72EF" w:rsidRDefault="002400AD" w:rsidP="00ED2E0A">
            <w:pPr>
              <w:jc w:val="both"/>
              <w:rPr>
                <w:rFonts w:ascii="Cambria" w:hAnsi="Cambria" w:cs="Aptos"/>
                <w:color w:val="000000" w:themeColor="text1"/>
                <w:sz w:val="20"/>
                <w:szCs w:val="20"/>
              </w:rPr>
            </w:pPr>
            <w:r w:rsidRPr="001C72EF">
              <w:rPr>
                <w:rFonts w:ascii="Cambria" w:hAnsi="Cambria" w:cs="Aptos"/>
                <w:color w:val="000000" w:themeColor="text1"/>
                <w:sz w:val="20"/>
                <w:szCs w:val="20"/>
              </w:rPr>
              <w:t xml:space="preserve">x ( </w:t>
            </w:r>
            <w:r w:rsidR="00DB241B" w:rsidRPr="001C72EF">
              <w:rPr>
                <w:rFonts w:ascii="Cambria" w:hAnsi="Cambria" w:cs="Aptos"/>
                <w:color w:val="000000" w:themeColor="text1"/>
                <w:sz w:val="20"/>
                <w:szCs w:val="20"/>
              </w:rPr>
              <w:t>…</w:t>
            </w:r>
            <w:r w:rsidRPr="001C72EF">
              <w:rPr>
                <w:rFonts w:ascii="Cambria" w:hAnsi="Cambria" w:cs="Aptos"/>
                <w:color w:val="000000" w:themeColor="text1"/>
                <w:sz w:val="20"/>
                <w:szCs w:val="20"/>
              </w:rPr>
              <w:t>… kişi)</w:t>
            </w:r>
          </w:p>
        </w:tc>
        <w:tc>
          <w:tcPr>
            <w:tcW w:w="2850" w:type="dxa"/>
            <w:tcMar>
              <w:top w:w="90" w:type="dxa"/>
              <w:left w:w="110" w:type="dxa"/>
              <w:bottom w:w="90" w:type="dxa"/>
              <w:right w:w="110" w:type="dxa"/>
            </w:tcMar>
            <w:vAlign w:val="center"/>
          </w:tcPr>
          <w:p w14:paraId="4AC62826" w14:textId="77777777" w:rsidR="006F44F5" w:rsidRPr="001C72EF" w:rsidRDefault="006F44F5" w:rsidP="00ED2E0A">
            <w:pPr>
              <w:spacing w:after="0" w:line="240" w:lineRule="auto"/>
              <w:jc w:val="center"/>
              <w:rPr>
                <w:rFonts w:ascii="Cambria" w:hAnsi="Cambria" w:cs="Aptos"/>
                <w:color w:val="000000" w:themeColor="text1"/>
                <w:sz w:val="20"/>
                <w:szCs w:val="20"/>
              </w:rPr>
            </w:pPr>
            <w:r w:rsidRPr="001C72EF">
              <w:rPr>
                <w:rFonts w:ascii="Cambria" w:hAnsi="Cambria" w:cs="Aptos"/>
                <w:color w:val="000000" w:themeColor="text1"/>
                <w:sz w:val="20"/>
                <w:szCs w:val="20"/>
              </w:rPr>
              <w:t>..............................€</w:t>
            </w:r>
          </w:p>
        </w:tc>
      </w:tr>
      <w:tr w:rsidR="002400AD" w:rsidRPr="006F44F5" w14:paraId="344DBF1B" w14:textId="77777777" w:rsidTr="00ED2E0A">
        <w:trPr>
          <w:jc w:val="center"/>
        </w:trPr>
        <w:tc>
          <w:tcPr>
            <w:tcW w:w="7474" w:type="dxa"/>
            <w:gridSpan w:val="2"/>
            <w:tcMar>
              <w:top w:w="90" w:type="dxa"/>
              <w:left w:w="110" w:type="dxa"/>
              <w:bottom w:w="90" w:type="dxa"/>
              <w:right w:w="110" w:type="dxa"/>
            </w:tcMar>
            <w:vAlign w:val="center"/>
          </w:tcPr>
          <w:p w14:paraId="1014E44D" w14:textId="3802986C" w:rsidR="002400AD" w:rsidRPr="001C72EF" w:rsidRDefault="002400AD" w:rsidP="00ED2E0A">
            <w:pPr>
              <w:jc w:val="both"/>
              <w:rPr>
                <w:rFonts w:ascii="Cambria" w:hAnsi="Cambria" w:cs="Aptos"/>
                <w:color w:val="000000" w:themeColor="text1"/>
                <w:sz w:val="20"/>
                <w:szCs w:val="20"/>
              </w:rPr>
            </w:pPr>
            <w:r w:rsidRPr="001C72EF">
              <w:rPr>
                <w:rFonts w:ascii="Cambria" w:hAnsi="Cambria" w:cs="Aptos"/>
                <w:color w:val="000000" w:themeColor="text1"/>
                <w:sz w:val="20"/>
                <w:szCs w:val="20"/>
              </w:rPr>
              <w:t>Stant Görevlisi (</w:t>
            </w:r>
            <w:r w:rsidRPr="001C72EF">
              <w:rPr>
                <w:rFonts w:ascii="Cambria" w:eastAsia="Times New Roman" w:hAnsi="Cambria" w:cs="Calibri"/>
                <w:bCs/>
                <w:noProof w:val="0"/>
                <w:color w:val="000000"/>
                <w:sz w:val="20"/>
                <w:szCs w:val="20"/>
                <w:lang w:eastAsia="tr-TR"/>
              </w:rPr>
              <w:t>İki Kişilik Odada Kişi Başı 1 Gün Konaklama + Kongre Ücreti + Kongre Seti</w:t>
            </w:r>
            <w:r w:rsidRPr="001C72EF">
              <w:rPr>
                <w:rFonts w:ascii="Cambria" w:hAnsi="Cambria" w:cs="Aptos"/>
                <w:color w:val="000000" w:themeColor="text1"/>
                <w:sz w:val="20"/>
                <w:szCs w:val="20"/>
              </w:rPr>
              <w:t>) x ( …</w:t>
            </w:r>
            <w:r w:rsidR="00DB241B" w:rsidRPr="001C72EF">
              <w:rPr>
                <w:rFonts w:ascii="Cambria" w:hAnsi="Cambria" w:cs="Aptos"/>
                <w:color w:val="000000" w:themeColor="text1"/>
                <w:sz w:val="20"/>
                <w:szCs w:val="20"/>
              </w:rPr>
              <w:t>..</w:t>
            </w:r>
            <w:r w:rsidRPr="001C72EF">
              <w:rPr>
                <w:rFonts w:ascii="Cambria" w:hAnsi="Cambria" w:cs="Aptos"/>
                <w:color w:val="000000" w:themeColor="text1"/>
                <w:sz w:val="20"/>
                <w:szCs w:val="20"/>
              </w:rPr>
              <w:t xml:space="preserve"> kişi)</w:t>
            </w:r>
          </w:p>
        </w:tc>
        <w:tc>
          <w:tcPr>
            <w:tcW w:w="2850" w:type="dxa"/>
            <w:tcMar>
              <w:top w:w="90" w:type="dxa"/>
              <w:left w:w="110" w:type="dxa"/>
              <w:bottom w:w="90" w:type="dxa"/>
              <w:right w:w="110" w:type="dxa"/>
            </w:tcMar>
            <w:vAlign w:val="center"/>
          </w:tcPr>
          <w:p w14:paraId="0C870EC1" w14:textId="76E859F1" w:rsidR="002400AD" w:rsidRPr="001C72EF" w:rsidRDefault="00A7607D" w:rsidP="00ED2E0A">
            <w:pPr>
              <w:spacing w:after="0" w:line="240" w:lineRule="auto"/>
              <w:jc w:val="center"/>
              <w:rPr>
                <w:rFonts w:ascii="Cambria" w:hAnsi="Cambria" w:cs="Aptos"/>
                <w:color w:val="000000" w:themeColor="text1"/>
                <w:sz w:val="20"/>
                <w:szCs w:val="20"/>
              </w:rPr>
            </w:pPr>
            <w:r w:rsidRPr="001C72EF">
              <w:rPr>
                <w:rFonts w:ascii="Cambria" w:hAnsi="Cambria" w:cs="Aptos"/>
                <w:color w:val="000000" w:themeColor="text1"/>
                <w:sz w:val="20"/>
                <w:szCs w:val="20"/>
              </w:rPr>
              <w:t>..............................€</w:t>
            </w:r>
          </w:p>
        </w:tc>
      </w:tr>
      <w:tr w:rsidR="006F44F5" w:rsidRPr="006F44F5" w14:paraId="23D82154" w14:textId="77777777" w:rsidTr="00ED2E0A">
        <w:trPr>
          <w:jc w:val="center"/>
        </w:trPr>
        <w:tc>
          <w:tcPr>
            <w:tcW w:w="7474" w:type="dxa"/>
            <w:gridSpan w:val="2"/>
            <w:tcMar>
              <w:top w:w="90" w:type="dxa"/>
              <w:left w:w="110" w:type="dxa"/>
              <w:bottom w:w="90" w:type="dxa"/>
              <w:right w:w="110" w:type="dxa"/>
            </w:tcMar>
            <w:vAlign w:val="center"/>
          </w:tcPr>
          <w:p w14:paraId="089C09E5" w14:textId="2B83753D" w:rsidR="006F44F5" w:rsidRPr="001C72EF" w:rsidRDefault="00DB241B" w:rsidP="00ED2E0A">
            <w:pPr>
              <w:spacing w:after="0" w:line="240" w:lineRule="auto"/>
              <w:rPr>
                <w:rFonts w:ascii="Cambria" w:hAnsi="Cambria"/>
                <w:color w:val="000000" w:themeColor="text1"/>
                <w:sz w:val="20"/>
                <w:szCs w:val="20"/>
              </w:rPr>
            </w:pPr>
            <w:r w:rsidRPr="001C72EF">
              <w:rPr>
                <w:rFonts w:ascii="Cambria" w:eastAsia="Times New Roman" w:hAnsi="Cambria" w:cs="Calibri"/>
                <w:bCs/>
                <w:noProof w:val="0"/>
                <w:color w:val="000000"/>
                <w:sz w:val="20"/>
                <w:szCs w:val="20"/>
                <w:lang w:eastAsia="tr-TR"/>
              </w:rPr>
              <w:t>Günübirlik Konaklamasız + Kongre Ücreti</w:t>
            </w:r>
            <w:r w:rsidRPr="001C72EF">
              <w:rPr>
                <w:rFonts w:ascii="Cambria" w:hAnsi="Cambria" w:cs="Aptos"/>
                <w:color w:val="000000" w:themeColor="text1"/>
                <w:sz w:val="20"/>
                <w:szCs w:val="20"/>
              </w:rPr>
              <w:t xml:space="preserve"> </w:t>
            </w:r>
            <w:r w:rsidR="006F44F5" w:rsidRPr="001C72EF">
              <w:rPr>
                <w:rFonts w:ascii="Cambria" w:hAnsi="Cambria" w:cs="Aptos"/>
                <w:color w:val="000000" w:themeColor="text1"/>
                <w:sz w:val="20"/>
                <w:szCs w:val="20"/>
              </w:rPr>
              <w:t>x ( …</w:t>
            </w:r>
            <w:r w:rsidRPr="001C72EF">
              <w:rPr>
                <w:rFonts w:ascii="Cambria" w:hAnsi="Cambria" w:cs="Aptos"/>
                <w:color w:val="000000" w:themeColor="text1"/>
                <w:sz w:val="20"/>
                <w:szCs w:val="20"/>
              </w:rPr>
              <w:t>…</w:t>
            </w:r>
            <w:r w:rsidR="006F44F5" w:rsidRPr="001C72EF">
              <w:rPr>
                <w:rFonts w:ascii="Cambria" w:hAnsi="Cambria" w:cs="Aptos"/>
                <w:color w:val="000000" w:themeColor="text1"/>
                <w:sz w:val="20"/>
                <w:szCs w:val="20"/>
              </w:rPr>
              <w:t xml:space="preserve"> kişi</w:t>
            </w:r>
            <w:r w:rsidRPr="001C72EF">
              <w:rPr>
                <w:rFonts w:ascii="Cambria" w:hAnsi="Cambria" w:cs="Aptos"/>
                <w:color w:val="000000" w:themeColor="text1"/>
                <w:sz w:val="20"/>
                <w:szCs w:val="20"/>
              </w:rPr>
              <w:t>/gün</w:t>
            </w:r>
            <w:r w:rsidR="006F44F5" w:rsidRPr="001C72EF">
              <w:rPr>
                <w:rFonts w:ascii="Cambria" w:hAnsi="Cambria" w:cs="Aptos"/>
                <w:color w:val="000000" w:themeColor="text1"/>
                <w:sz w:val="20"/>
                <w:szCs w:val="20"/>
              </w:rPr>
              <w:t>)</w:t>
            </w:r>
          </w:p>
        </w:tc>
        <w:tc>
          <w:tcPr>
            <w:tcW w:w="2850" w:type="dxa"/>
            <w:tcMar>
              <w:top w:w="90" w:type="dxa"/>
              <w:left w:w="110" w:type="dxa"/>
              <w:bottom w:w="90" w:type="dxa"/>
              <w:right w:w="110" w:type="dxa"/>
            </w:tcMar>
            <w:vAlign w:val="center"/>
          </w:tcPr>
          <w:p w14:paraId="6534561A" w14:textId="77777777" w:rsidR="006F44F5" w:rsidRPr="001C72EF" w:rsidRDefault="006F44F5" w:rsidP="00ED2E0A">
            <w:pPr>
              <w:spacing w:after="0" w:line="240" w:lineRule="auto"/>
              <w:jc w:val="center"/>
              <w:rPr>
                <w:rFonts w:ascii="Cambria" w:hAnsi="Cambria"/>
                <w:color w:val="000000" w:themeColor="text1"/>
                <w:sz w:val="20"/>
                <w:szCs w:val="20"/>
              </w:rPr>
            </w:pPr>
            <w:r w:rsidRPr="001C72EF">
              <w:rPr>
                <w:rFonts w:ascii="Cambria" w:hAnsi="Cambria" w:cs="Aptos"/>
                <w:color w:val="000000" w:themeColor="text1"/>
                <w:sz w:val="20"/>
                <w:szCs w:val="20"/>
              </w:rPr>
              <w:t>..............................€</w:t>
            </w:r>
          </w:p>
        </w:tc>
      </w:tr>
      <w:tr w:rsidR="006F44F5" w:rsidRPr="006F44F5" w14:paraId="28D3E78F" w14:textId="77777777" w:rsidTr="00ED2E0A">
        <w:trPr>
          <w:jc w:val="center"/>
        </w:trPr>
        <w:tc>
          <w:tcPr>
            <w:tcW w:w="7474" w:type="dxa"/>
            <w:gridSpan w:val="2"/>
            <w:tcMar>
              <w:top w:w="90" w:type="dxa"/>
              <w:left w:w="110" w:type="dxa"/>
              <w:bottom w:w="90" w:type="dxa"/>
              <w:right w:w="110" w:type="dxa"/>
            </w:tcMar>
            <w:vAlign w:val="center"/>
          </w:tcPr>
          <w:p w14:paraId="35834CFD" w14:textId="77777777" w:rsidR="006F44F5" w:rsidRPr="001C72EF" w:rsidRDefault="006F44F5" w:rsidP="00ED2E0A">
            <w:pPr>
              <w:spacing w:after="0" w:line="240" w:lineRule="auto"/>
              <w:rPr>
                <w:rFonts w:ascii="Cambria" w:hAnsi="Cambria"/>
                <w:color w:val="000000" w:themeColor="text1"/>
                <w:sz w:val="20"/>
                <w:szCs w:val="20"/>
              </w:rPr>
            </w:pPr>
            <w:r w:rsidRPr="001C72EF">
              <w:rPr>
                <w:rFonts w:ascii="Cambria" w:hAnsi="Cambria" w:cs="Aptos"/>
                <w:color w:val="000000" w:themeColor="text1"/>
                <w:sz w:val="20"/>
                <w:szCs w:val="20"/>
              </w:rPr>
              <w:t>Kongre Öncesi ve Sonrası Konaklama Tutarı ( … kişi)</w:t>
            </w:r>
          </w:p>
        </w:tc>
        <w:tc>
          <w:tcPr>
            <w:tcW w:w="2850" w:type="dxa"/>
            <w:tcMar>
              <w:top w:w="90" w:type="dxa"/>
              <w:left w:w="110" w:type="dxa"/>
              <w:bottom w:w="90" w:type="dxa"/>
              <w:right w:w="110" w:type="dxa"/>
            </w:tcMar>
            <w:vAlign w:val="center"/>
          </w:tcPr>
          <w:p w14:paraId="092D459A" w14:textId="77777777" w:rsidR="006F44F5" w:rsidRPr="001C72EF" w:rsidRDefault="006F44F5" w:rsidP="00ED2E0A">
            <w:pPr>
              <w:spacing w:after="0" w:line="240" w:lineRule="auto"/>
              <w:jc w:val="center"/>
              <w:rPr>
                <w:rFonts w:ascii="Cambria" w:hAnsi="Cambria"/>
                <w:color w:val="000000" w:themeColor="text1"/>
                <w:sz w:val="20"/>
                <w:szCs w:val="20"/>
              </w:rPr>
            </w:pPr>
            <w:r w:rsidRPr="001C72EF">
              <w:rPr>
                <w:rFonts w:ascii="Cambria" w:hAnsi="Cambria" w:cs="Aptos"/>
                <w:color w:val="000000" w:themeColor="text1"/>
                <w:sz w:val="20"/>
                <w:szCs w:val="20"/>
              </w:rPr>
              <w:t>..............................€</w:t>
            </w:r>
          </w:p>
        </w:tc>
      </w:tr>
      <w:tr w:rsidR="006F44F5" w:rsidRPr="006F44F5" w14:paraId="2EA01EAB" w14:textId="77777777" w:rsidTr="00ED2E0A">
        <w:trPr>
          <w:jc w:val="center"/>
        </w:trPr>
        <w:tc>
          <w:tcPr>
            <w:tcW w:w="7474" w:type="dxa"/>
            <w:gridSpan w:val="2"/>
            <w:tcMar>
              <w:top w:w="90" w:type="dxa"/>
              <w:left w:w="110" w:type="dxa"/>
              <w:bottom w:w="90" w:type="dxa"/>
              <w:right w:w="110" w:type="dxa"/>
            </w:tcMar>
            <w:vAlign w:val="center"/>
          </w:tcPr>
          <w:p w14:paraId="64671EC8" w14:textId="77777777" w:rsidR="006F44F5" w:rsidRPr="001C72EF" w:rsidRDefault="006F44F5" w:rsidP="00ED2E0A">
            <w:pPr>
              <w:spacing w:after="0" w:line="240" w:lineRule="auto"/>
              <w:rPr>
                <w:rFonts w:ascii="Cambria" w:hAnsi="Cambria"/>
                <w:color w:val="000000" w:themeColor="text1"/>
                <w:sz w:val="20"/>
                <w:szCs w:val="20"/>
              </w:rPr>
            </w:pPr>
            <w:r w:rsidRPr="001C72EF">
              <w:rPr>
                <w:rFonts w:ascii="Cambria" w:hAnsi="Cambria" w:cs="Aptos"/>
                <w:color w:val="000000" w:themeColor="text1"/>
                <w:sz w:val="20"/>
                <w:szCs w:val="20"/>
              </w:rPr>
              <w:t>Transfer Toplamı ( … kişi)</w:t>
            </w:r>
          </w:p>
        </w:tc>
        <w:tc>
          <w:tcPr>
            <w:tcW w:w="2850" w:type="dxa"/>
            <w:tcMar>
              <w:top w:w="90" w:type="dxa"/>
              <w:left w:w="110" w:type="dxa"/>
              <w:bottom w:w="90" w:type="dxa"/>
              <w:right w:w="110" w:type="dxa"/>
            </w:tcMar>
            <w:vAlign w:val="center"/>
          </w:tcPr>
          <w:p w14:paraId="6314C395" w14:textId="77777777" w:rsidR="006F44F5" w:rsidRPr="001C72EF" w:rsidRDefault="006F44F5" w:rsidP="00ED2E0A">
            <w:pPr>
              <w:spacing w:after="0" w:line="240" w:lineRule="auto"/>
              <w:jc w:val="center"/>
              <w:rPr>
                <w:rFonts w:ascii="Cambria" w:hAnsi="Cambria"/>
                <w:color w:val="000000" w:themeColor="text1"/>
                <w:sz w:val="20"/>
                <w:szCs w:val="20"/>
              </w:rPr>
            </w:pPr>
            <w:r w:rsidRPr="001C72EF">
              <w:rPr>
                <w:rFonts w:ascii="Cambria" w:hAnsi="Cambria" w:cs="Aptos"/>
                <w:color w:val="000000" w:themeColor="text1"/>
                <w:sz w:val="20"/>
                <w:szCs w:val="20"/>
              </w:rPr>
              <w:t>..............................€</w:t>
            </w:r>
          </w:p>
        </w:tc>
      </w:tr>
      <w:tr w:rsidR="006F44F5" w:rsidRPr="006F44F5" w14:paraId="66D689FE" w14:textId="77777777" w:rsidTr="00ED2E0A">
        <w:trPr>
          <w:jc w:val="center"/>
        </w:trPr>
        <w:tc>
          <w:tcPr>
            <w:tcW w:w="7474" w:type="dxa"/>
            <w:gridSpan w:val="2"/>
            <w:tcMar>
              <w:top w:w="90" w:type="dxa"/>
              <w:left w:w="110" w:type="dxa"/>
              <w:bottom w:w="90" w:type="dxa"/>
              <w:right w:w="110" w:type="dxa"/>
            </w:tcMar>
            <w:vAlign w:val="center"/>
          </w:tcPr>
          <w:p w14:paraId="4FC56368" w14:textId="77777777" w:rsidR="006F44F5" w:rsidRPr="001C72EF" w:rsidRDefault="006F44F5" w:rsidP="00ED2E0A">
            <w:pPr>
              <w:spacing w:after="0" w:line="360" w:lineRule="auto"/>
              <w:rPr>
                <w:rFonts w:ascii="Cambria" w:hAnsi="Cambria"/>
                <w:color w:val="auto"/>
                <w:sz w:val="20"/>
                <w:szCs w:val="20"/>
              </w:rPr>
            </w:pPr>
            <w:r w:rsidRPr="001C72EF">
              <w:rPr>
                <w:rFonts w:ascii="Cambria" w:hAnsi="Cambria"/>
                <w:b/>
                <w:color w:val="auto"/>
                <w:sz w:val="20"/>
                <w:szCs w:val="20"/>
              </w:rPr>
              <w:t>ARA TOPLAM</w:t>
            </w:r>
          </w:p>
        </w:tc>
        <w:tc>
          <w:tcPr>
            <w:tcW w:w="2850" w:type="dxa"/>
            <w:tcMar>
              <w:top w:w="90" w:type="dxa"/>
              <w:left w:w="110" w:type="dxa"/>
              <w:bottom w:w="90" w:type="dxa"/>
              <w:right w:w="110" w:type="dxa"/>
            </w:tcMar>
            <w:vAlign w:val="center"/>
          </w:tcPr>
          <w:p w14:paraId="62836C17" w14:textId="77777777" w:rsidR="006F44F5" w:rsidRPr="001C72EF" w:rsidRDefault="006F44F5" w:rsidP="00ED2E0A">
            <w:pPr>
              <w:spacing w:after="0" w:line="360" w:lineRule="auto"/>
              <w:jc w:val="center"/>
              <w:rPr>
                <w:rFonts w:ascii="Cambria" w:hAnsi="Cambria"/>
                <w:color w:val="24415F"/>
                <w:sz w:val="20"/>
                <w:szCs w:val="20"/>
              </w:rPr>
            </w:pPr>
            <w:r w:rsidRPr="001C72EF">
              <w:rPr>
                <w:rFonts w:ascii="Cambria" w:hAnsi="Cambria" w:cs="Aptos"/>
                <w:color w:val="000000" w:themeColor="text1"/>
                <w:sz w:val="20"/>
                <w:szCs w:val="20"/>
              </w:rPr>
              <w:t>..............................€</w:t>
            </w:r>
          </w:p>
        </w:tc>
      </w:tr>
      <w:tr w:rsidR="006F44F5" w:rsidRPr="006F44F5" w14:paraId="5B227971" w14:textId="77777777" w:rsidTr="00ED2E0A">
        <w:trPr>
          <w:jc w:val="center"/>
        </w:trPr>
        <w:tc>
          <w:tcPr>
            <w:tcW w:w="7474" w:type="dxa"/>
            <w:gridSpan w:val="2"/>
            <w:tcMar>
              <w:top w:w="90" w:type="dxa"/>
              <w:left w:w="110" w:type="dxa"/>
              <w:bottom w:w="90" w:type="dxa"/>
              <w:right w:w="110" w:type="dxa"/>
            </w:tcMar>
            <w:vAlign w:val="center"/>
          </w:tcPr>
          <w:p w14:paraId="4F78B4BB" w14:textId="77777777" w:rsidR="006F44F5" w:rsidRPr="001C72EF" w:rsidRDefault="006F44F5" w:rsidP="00ED2E0A">
            <w:pPr>
              <w:spacing w:after="0" w:line="360" w:lineRule="auto"/>
              <w:rPr>
                <w:rFonts w:ascii="Cambria" w:hAnsi="Cambria"/>
                <w:b/>
                <w:color w:val="auto"/>
                <w:sz w:val="20"/>
                <w:szCs w:val="20"/>
              </w:rPr>
            </w:pPr>
            <w:r w:rsidRPr="001C72EF">
              <w:rPr>
                <w:rFonts w:ascii="Cambria" w:hAnsi="Cambria"/>
                <w:b/>
                <w:color w:val="auto"/>
                <w:sz w:val="20"/>
                <w:szCs w:val="20"/>
              </w:rPr>
              <w:t>KDV (%20)</w:t>
            </w:r>
          </w:p>
        </w:tc>
        <w:tc>
          <w:tcPr>
            <w:tcW w:w="2850" w:type="dxa"/>
            <w:tcMar>
              <w:top w:w="90" w:type="dxa"/>
              <w:left w:w="110" w:type="dxa"/>
              <w:bottom w:w="90" w:type="dxa"/>
              <w:right w:w="110" w:type="dxa"/>
            </w:tcMar>
            <w:vAlign w:val="center"/>
          </w:tcPr>
          <w:p w14:paraId="64BA5381" w14:textId="77777777" w:rsidR="006F44F5" w:rsidRPr="001C72EF" w:rsidRDefault="006F44F5" w:rsidP="00ED2E0A">
            <w:pPr>
              <w:spacing w:after="0" w:line="360" w:lineRule="auto"/>
              <w:jc w:val="center"/>
              <w:rPr>
                <w:rFonts w:ascii="Cambria" w:hAnsi="Cambria"/>
                <w:b/>
                <w:color w:val="24415F"/>
                <w:sz w:val="20"/>
                <w:szCs w:val="20"/>
              </w:rPr>
            </w:pPr>
            <w:r w:rsidRPr="001C72EF">
              <w:rPr>
                <w:rFonts w:ascii="Cambria" w:hAnsi="Cambria" w:cs="Aptos"/>
                <w:color w:val="000000" w:themeColor="text1"/>
                <w:sz w:val="20"/>
                <w:szCs w:val="20"/>
              </w:rPr>
              <w:t>..............................€</w:t>
            </w:r>
          </w:p>
        </w:tc>
      </w:tr>
      <w:tr w:rsidR="006F44F5" w:rsidRPr="006F44F5" w14:paraId="295AF8D6" w14:textId="77777777" w:rsidTr="00ED2E0A">
        <w:trPr>
          <w:jc w:val="center"/>
        </w:trPr>
        <w:tc>
          <w:tcPr>
            <w:tcW w:w="7474" w:type="dxa"/>
            <w:gridSpan w:val="2"/>
            <w:tcMar>
              <w:top w:w="90" w:type="dxa"/>
              <w:left w:w="110" w:type="dxa"/>
              <w:bottom w:w="90" w:type="dxa"/>
              <w:right w:w="110" w:type="dxa"/>
            </w:tcMar>
            <w:vAlign w:val="center"/>
          </w:tcPr>
          <w:p w14:paraId="5499CE60" w14:textId="77777777" w:rsidR="006F44F5" w:rsidRPr="001C72EF" w:rsidRDefault="006F44F5" w:rsidP="00ED2E0A">
            <w:pPr>
              <w:spacing w:after="0" w:line="360" w:lineRule="auto"/>
              <w:rPr>
                <w:rFonts w:ascii="Cambria" w:hAnsi="Cambria"/>
                <w:b/>
                <w:color w:val="auto"/>
                <w:sz w:val="20"/>
                <w:szCs w:val="20"/>
              </w:rPr>
            </w:pPr>
            <w:r w:rsidRPr="001C72EF">
              <w:rPr>
                <w:rFonts w:ascii="Cambria" w:hAnsi="Cambria"/>
                <w:b/>
                <w:color w:val="auto"/>
                <w:sz w:val="20"/>
                <w:szCs w:val="20"/>
              </w:rPr>
              <w:t>GENEL TOPLAM</w:t>
            </w:r>
          </w:p>
        </w:tc>
        <w:tc>
          <w:tcPr>
            <w:tcW w:w="2850" w:type="dxa"/>
            <w:tcMar>
              <w:top w:w="90" w:type="dxa"/>
              <w:left w:w="110" w:type="dxa"/>
              <w:bottom w:w="90" w:type="dxa"/>
              <w:right w:w="110" w:type="dxa"/>
            </w:tcMar>
            <w:vAlign w:val="center"/>
          </w:tcPr>
          <w:p w14:paraId="2B8F090D" w14:textId="77777777" w:rsidR="006F44F5" w:rsidRPr="001C72EF" w:rsidRDefault="006F44F5" w:rsidP="00ED2E0A">
            <w:pPr>
              <w:spacing w:after="0" w:line="360" w:lineRule="auto"/>
              <w:jc w:val="center"/>
              <w:rPr>
                <w:rFonts w:ascii="Cambria" w:hAnsi="Cambria"/>
                <w:b/>
                <w:color w:val="24415F"/>
                <w:sz w:val="20"/>
                <w:szCs w:val="20"/>
              </w:rPr>
            </w:pPr>
            <w:r w:rsidRPr="001C72EF">
              <w:rPr>
                <w:rFonts w:ascii="Cambria" w:hAnsi="Cambria" w:cs="Aptos"/>
                <w:color w:val="000000" w:themeColor="text1"/>
                <w:sz w:val="20"/>
                <w:szCs w:val="20"/>
              </w:rPr>
              <w:t>..............................€</w:t>
            </w:r>
          </w:p>
        </w:tc>
      </w:tr>
    </w:tbl>
    <w:tbl>
      <w:tblPr>
        <w:tblStyle w:val="KlavuzTablo7Renkli-Vurgu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928"/>
        <w:gridCol w:w="2231"/>
        <w:gridCol w:w="3010"/>
      </w:tblGrid>
      <w:tr w:rsidR="006F44F5" w:rsidRPr="006F44F5" w14:paraId="1FBAA157" w14:textId="77777777" w:rsidTr="006F44F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40" w:type="dxa"/>
            <w:vMerge w:val="restart"/>
            <w:tcBorders>
              <w:top w:val="none" w:sz="0" w:space="0" w:color="auto"/>
              <w:left w:val="none" w:sz="0" w:space="0" w:color="auto"/>
              <w:bottom w:val="none" w:sz="0" w:space="0" w:color="auto"/>
              <w:right w:val="none" w:sz="0" w:space="0" w:color="auto"/>
            </w:tcBorders>
          </w:tcPr>
          <w:p w14:paraId="0B76DB9D" w14:textId="77777777" w:rsidR="006F44F5" w:rsidRPr="006F44F5" w:rsidRDefault="006F44F5" w:rsidP="00ED2E0A">
            <w:pPr>
              <w:jc w:val="center"/>
              <w:rPr>
                <w:rFonts w:ascii="Cambria" w:hAnsi="Cambria"/>
                <w:bCs w:val="0"/>
                <w:iCs w:val="0"/>
                <w:color w:val="000000" w:themeColor="text1"/>
                <w:sz w:val="20"/>
                <w:szCs w:val="20"/>
              </w:rPr>
            </w:pPr>
          </w:p>
          <w:p w14:paraId="69D3DB57" w14:textId="77777777" w:rsidR="006F44F5" w:rsidRPr="006F44F5" w:rsidRDefault="006F44F5" w:rsidP="00ED2E0A">
            <w:pPr>
              <w:jc w:val="center"/>
              <w:rPr>
                <w:rFonts w:ascii="Cambria" w:hAnsi="Cambria"/>
                <w:b w:val="0"/>
                <w:i w:val="0"/>
                <w:color w:val="000000" w:themeColor="text1"/>
                <w:sz w:val="20"/>
                <w:szCs w:val="20"/>
              </w:rPr>
            </w:pPr>
            <w:r w:rsidRPr="006F44F5">
              <w:rPr>
                <w:rFonts w:ascii="Cambria" w:hAnsi="Cambria"/>
                <w:b w:val="0"/>
                <w:i w:val="0"/>
                <w:color w:val="000000" w:themeColor="text1"/>
                <w:sz w:val="20"/>
                <w:szCs w:val="20"/>
              </w:rPr>
              <w:t>Firma Yetkilisinin;</w:t>
            </w:r>
          </w:p>
        </w:tc>
        <w:tc>
          <w:tcPr>
            <w:tcW w:w="2928" w:type="dxa"/>
            <w:tcBorders>
              <w:top w:val="none" w:sz="0" w:space="0" w:color="auto"/>
              <w:left w:val="none" w:sz="0" w:space="0" w:color="auto"/>
              <w:right w:val="none" w:sz="0" w:space="0" w:color="auto"/>
            </w:tcBorders>
          </w:tcPr>
          <w:p w14:paraId="7F92997B" w14:textId="77777777" w:rsidR="006F44F5" w:rsidRPr="006F44F5" w:rsidRDefault="006F44F5" w:rsidP="00ED2E0A">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themeColor="text1"/>
                <w:sz w:val="20"/>
                <w:szCs w:val="20"/>
              </w:rPr>
            </w:pPr>
            <w:r w:rsidRPr="006F44F5">
              <w:rPr>
                <w:rFonts w:ascii="Cambria" w:hAnsi="Cambria"/>
                <w:color w:val="000000" w:themeColor="text1"/>
                <w:sz w:val="20"/>
                <w:szCs w:val="20"/>
              </w:rPr>
              <w:t>Adı Soyadı</w:t>
            </w:r>
          </w:p>
        </w:tc>
        <w:tc>
          <w:tcPr>
            <w:tcW w:w="2231" w:type="dxa"/>
            <w:tcBorders>
              <w:top w:val="none" w:sz="0" w:space="0" w:color="auto"/>
              <w:left w:val="none" w:sz="0" w:space="0" w:color="auto"/>
              <w:right w:val="none" w:sz="0" w:space="0" w:color="auto"/>
            </w:tcBorders>
          </w:tcPr>
          <w:p w14:paraId="3616EDB5" w14:textId="77777777" w:rsidR="006F44F5" w:rsidRPr="006F44F5" w:rsidRDefault="006F44F5" w:rsidP="00ED2E0A">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themeColor="text1"/>
                <w:sz w:val="20"/>
                <w:szCs w:val="20"/>
              </w:rPr>
            </w:pPr>
            <w:r w:rsidRPr="006F44F5">
              <w:rPr>
                <w:rFonts w:ascii="Cambria" w:hAnsi="Cambria"/>
                <w:color w:val="000000" w:themeColor="text1"/>
                <w:sz w:val="20"/>
                <w:szCs w:val="20"/>
              </w:rPr>
              <w:t>GSM</w:t>
            </w:r>
          </w:p>
        </w:tc>
        <w:tc>
          <w:tcPr>
            <w:tcW w:w="3010" w:type="dxa"/>
            <w:tcBorders>
              <w:top w:val="none" w:sz="0" w:space="0" w:color="auto"/>
              <w:left w:val="none" w:sz="0" w:space="0" w:color="auto"/>
              <w:right w:val="none" w:sz="0" w:space="0" w:color="auto"/>
            </w:tcBorders>
          </w:tcPr>
          <w:p w14:paraId="28AA137E" w14:textId="77777777" w:rsidR="006F44F5" w:rsidRPr="006F44F5" w:rsidRDefault="006F44F5" w:rsidP="00ED2E0A">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themeColor="text1"/>
                <w:sz w:val="20"/>
                <w:szCs w:val="20"/>
              </w:rPr>
            </w:pPr>
            <w:r w:rsidRPr="006F44F5">
              <w:rPr>
                <w:rFonts w:ascii="Cambria" w:hAnsi="Cambria"/>
                <w:color w:val="000000" w:themeColor="text1"/>
                <w:sz w:val="20"/>
                <w:szCs w:val="20"/>
              </w:rPr>
              <w:t>E-posta</w:t>
            </w:r>
          </w:p>
        </w:tc>
      </w:tr>
      <w:tr w:rsidR="006F44F5" w:rsidRPr="006F44F5" w14:paraId="617B5B17" w14:textId="77777777" w:rsidTr="006F44F5">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1940" w:type="dxa"/>
            <w:vMerge/>
            <w:tcBorders>
              <w:top w:val="none" w:sz="0" w:space="0" w:color="auto"/>
              <w:left w:val="none" w:sz="0" w:space="0" w:color="auto"/>
              <w:bottom w:val="none" w:sz="0" w:space="0" w:color="auto"/>
            </w:tcBorders>
          </w:tcPr>
          <w:p w14:paraId="55CC54E8" w14:textId="77777777" w:rsidR="006F44F5" w:rsidRPr="006F44F5" w:rsidRDefault="006F44F5" w:rsidP="00ED2E0A">
            <w:pPr>
              <w:jc w:val="both"/>
              <w:rPr>
                <w:rFonts w:ascii="Cambria" w:hAnsi="Cambria"/>
                <w:color w:val="000000" w:themeColor="text1"/>
                <w:sz w:val="20"/>
                <w:szCs w:val="20"/>
              </w:rPr>
            </w:pPr>
          </w:p>
        </w:tc>
        <w:tc>
          <w:tcPr>
            <w:tcW w:w="2928" w:type="dxa"/>
          </w:tcPr>
          <w:p w14:paraId="1AE21B01"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2231" w:type="dxa"/>
          </w:tcPr>
          <w:p w14:paraId="6F32BD38"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3010" w:type="dxa"/>
          </w:tcPr>
          <w:p w14:paraId="0891EE9B"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r>
      <w:tr w:rsidR="006F44F5" w:rsidRPr="006F44F5" w14:paraId="4726A0F0" w14:textId="77777777" w:rsidTr="006F44F5">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546276B1" w14:textId="77777777" w:rsidR="006F44F5" w:rsidRPr="006F44F5" w:rsidRDefault="006F44F5" w:rsidP="00ED2E0A">
            <w:pPr>
              <w:jc w:val="both"/>
              <w:rPr>
                <w:rFonts w:ascii="Cambria" w:hAnsi="Cambria"/>
                <w:i w:val="0"/>
                <w:color w:val="000000" w:themeColor="text1"/>
                <w:sz w:val="20"/>
                <w:szCs w:val="20"/>
              </w:rPr>
            </w:pPr>
            <w:r w:rsidRPr="006F44F5">
              <w:rPr>
                <w:rFonts w:ascii="Cambria" w:hAnsi="Cambria"/>
                <w:i w:val="0"/>
                <w:color w:val="000000" w:themeColor="text1"/>
                <w:sz w:val="20"/>
                <w:szCs w:val="20"/>
              </w:rPr>
              <w:t>Stant Görevlilerinin;</w:t>
            </w:r>
          </w:p>
        </w:tc>
        <w:tc>
          <w:tcPr>
            <w:tcW w:w="2928" w:type="dxa"/>
          </w:tcPr>
          <w:p w14:paraId="60704F5F" w14:textId="77777777" w:rsidR="006F44F5" w:rsidRPr="006F44F5" w:rsidRDefault="006F44F5" w:rsidP="00ED2E0A">
            <w:pPr>
              <w:jc w:val="center"/>
              <w:cnfStyle w:val="000000000000" w:firstRow="0" w:lastRow="0" w:firstColumn="0" w:lastColumn="0" w:oddVBand="0" w:evenVBand="0" w:oddHBand="0" w:evenHBand="0" w:firstRowFirstColumn="0" w:firstRowLastColumn="0" w:lastRowFirstColumn="0" w:lastRowLastColumn="0"/>
              <w:rPr>
                <w:rFonts w:ascii="Cambria" w:hAnsi="Cambria"/>
                <w:b/>
                <w:color w:val="000000" w:themeColor="text1"/>
                <w:sz w:val="20"/>
                <w:szCs w:val="20"/>
              </w:rPr>
            </w:pPr>
            <w:r w:rsidRPr="006F44F5">
              <w:rPr>
                <w:rFonts w:ascii="Cambria" w:hAnsi="Cambria"/>
                <w:b/>
                <w:color w:val="000000" w:themeColor="text1"/>
                <w:sz w:val="20"/>
                <w:szCs w:val="20"/>
              </w:rPr>
              <w:t>Adı Soyadı</w:t>
            </w:r>
          </w:p>
        </w:tc>
        <w:tc>
          <w:tcPr>
            <w:tcW w:w="2231" w:type="dxa"/>
          </w:tcPr>
          <w:p w14:paraId="4FA1DF01" w14:textId="77777777" w:rsidR="006F44F5" w:rsidRPr="006F44F5" w:rsidRDefault="006F44F5" w:rsidP="00ED2E0A">
            <w:pPr>
              <w:jc w:val="center"/>
              <w:cnfStyle w:val="000000000000" w:firstRow="0" w:lastRow="0" w:firstColumn="0" w:lastColumn="0" w:oddVBand="0" w:evenVBand="0" w:oddHBand="0" w:evenHBand="0" w:firstRowFirstColumn="0" w:firstRowLastColumn="0" w:lastRowFirstColumn="0" w:lastRowLastColumn="0"/>
              <w:rPr>
                <w:rFonts w:ascii="Cambria" w:hAnsi="Cambria"/>
                <w:b/>
                <w:color w:val="000000" w:themeColor="text1"/>
                <w:sz w:val="20"/>
                <w:szCs w:val="20"/>
              </w:rPr>
            </w:pPr>
            <w:r w:rsidRPr="006F44F5">
              <w:rPr>
                <w:rFonts w:ascii="Cambria" w:hAnsi="Cambria"/>
                <w:b/>
                <w:color w:val="000000" w:themeColor="text1"/>
                <w:sz w:val="20"/>
                <w:szCs w:val="20"/>
              </w:rPr>
              <w:t>GSM</w:t>
            </w:r>
          </w:p>
        </w:tc>
        <w:tc>
          <w:tcPr>
            <w:tcW w:w="3010" w:type="dxa"/>
          </w:tcPr>
          <w:p w14:paraId="0FF50DFF" w14:textId="77777777" w:rsidR="006F44F5" w:rsidRPr="006F44F5" w:rsidRDefault="006F44F5" w:rsidP="00ED2E0A">
            <w:pPr>
              <w:jc w:val="center"/>
              <w:cnfStyle w:val="000000000000" w:firstRow="0" w:lastRow="0" w:firstColumn="0" w:lastColumn="0" w:oddVBand="0" w:evenVBand="0" w:oddHBand="0" w:evenHBand="0" w:firstRowFirstColumn="0" w:firstRowLastColumn="0" w:lastRowFirstColumn="0" w:lastRowLastColumn="0"/>
              <w:rPr>
                <w:rFonts w:ascii="Cambria" w:hAnsi="Cambria"/>
                <w:b/>
                <w:color w:val="000000" w:themeColor="text1"/>
                <w:sz w:val="20"/>
                <w:szCs w:val="20"/>
              </w:rPr>
            </w:pPr>
            <w:r w:rsidRPr="006F44F5">
              <w:rPr>
                <w:rFonts w:ascii="Cambria" w:hAnsi="Cambria"/>
                <w:b/>
                <w:color w:val="000000" w:themeColor="text1"/>
                <w:sz w:val="20"/>
                <w:szCs w:val="20"/>
              </w:rPr>
              <w:t>E-posta</w:t>
            </w:r>
          </w:p>
        </w:tc>
      </w:tr>
      <w:tr w:rsidR="006F44F5" w:rsidRPr="006F44F5" w14:paraId="230D8E70" w14:textId="77777777" w:rsidTr="006F4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2FF904F5"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1</w:t>
            </w:r>
          </w:p>
        </w:tc>
        <w:tc>
          <w:tcPr>
            <w:tcW w:w="2928" w:type="dxa"/>
          </w:tcPr>
          <w:p w14:paraId="7F4008D0"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2231" w:type="dxa"/>
          </w:tcPr>
          <w:p w14:paraId="569EFD49"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3010" w:type="dxa"/>
          </w:tcPr>
          <w:p w14:paraId="2C67BEC0"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r>
      <w:tr w:rsidR="006F44F5" w:rsidRPr="006F44F5" w14:paraId="56CC63B5" w14:textId="77777777" w:rsidTr="006F44F5">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5A1E2B7D"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2</w:t>
            </w:r>
          </w:p>
        </w:tc>
        <w:tc>
          <w:tcPr>
            <w:tcW w:w="2928" w:type="dxa"/>
          </w:tcPr>
          <w:p w14:paraId="52773B37"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c>
          <w:tcPr>
            <w:tcW w:w="2231" w:type="dxa"/>
          </w:tcPr>
          <w:p w14:paraId="4327A0E5"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c>
          <w:tcPr>
            <w:tcW w:w="3010" w:type="dxa"/>
          </w:tcPr>
          <w:p w14:paraId="62544AF4"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r>
      <w:tr w:rsidR="006F44F5" w:rsidRPr="006F44F5" w14:paraId="115E85EB" w14:textId="77777777" w:rsidTr="006F4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7A19F443"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3</w:t>
            </w:r>
          </w:p>
        </w:tc>
        <w:tc>
          <w:tcPr>
            <w:tcW w:w="2928" w:type="dxa"/>
          </w:tcPr>
          <w:p w14:paraId="50BCA28E"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2231" w:type="dxa"/>
          </w:tcPr>
          <w:p w14:paraId="6FB4F0EF"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3010" w:type="dxa"/>
          </w:tcPr>
          <w:p w14:paraId="0B8BE861"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r>
      <w:tr w:rsidR="006F44F5" w:rsidRPr="006F44F5" w14:paraId="7B5FCED0" w14:textId="77777777" w:rsidTr="006F44F5">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72443015"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4</w:t>
            </w:r>
          </w:p>
        </w:tc>
        <w:tc>
          <w:tcPr>
            <w:tcW w:w="2928" w:type="dxa"/>
          </w:tcPr>
          <w:p w14:paraId="3CF579CF"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c>
          <w:tcPr>
            <w:tcW w:w="2231" w:type="dxa"/>
          </w:tcPr>
          <w:p w14:paraId="304ECE7F"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c>
          <w:tcPr>
            <w:tcW w:w="3010" w:type="dxa"/>
          </w:tcPr>
          <w:p w14:paraId="5A549EE0"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r>
      <w:tr w:rsidR="006F44F5" w:rsidRPr="006F44F5" w14:paraId="16E74C53" w14:textId="77777777" w:rsidTr="006F4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258E00CB"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5</w:t>
            </w:r>
          </w:p>
        </w:tc>
        <w:tc>
          <w:tcPr>
            <w:tcW w:w="2928" w:type="dxa"/>
          </w:tcPr>
          <w:p w14:paraId="53C12FB5"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2231" w:type="dxa"/>
          </w:tcPr>
          <w:p w14:paraId="355002EE"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c>
          <w:tcPr>
            <w:tcW w:w="3010" w:type="dxa"/>
          </w:tcPr>
          <w:p w14:paraId="598D2593" w14:textId="77777777" w:rsidR="006F44F5" w:rsidRPr="006F44F5" w:rsidRDefault="006F44F5" w:rsidP="00ED2E0A">
            <w:pPr>
              <w:jc w:val="both"/>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0"/>
                <w:szCs w:val="20"/>
              </w:rPr>
            </w:pPr>
          </w:p>
        </w:tc>
      </w:tr>
      <w:tr w:rsidR="006F44F5" w:rsidRPr="006F44F5" w14:paraId="2D7F86CB" w14:textId="77777777" w:rsidTr="006F44F5">
        <w:trPr>
          <w:trHeight w:val="693"/>
        </w:trPr>
        <w:tc>
          <w:tcPr>
            <w:cnfStyle w:val="001000000000" w:firstRow="0" w:lastRow="0" w:firstColumn="1" w:lastColumn="0" w:oddVBand="0" w:evenVBand="0" w:oddHBand="0" w:evenHBand="0" w:firstRowFirstColumn="0" w:firstRowLastColumn="0" w:lastRowFirstColumn="0" w:lastRowLastColumn="0"/>
            <w:tcW w:w="1940" w:type="dxa"/>
            <w:tcBorders>
              <w:top w:val="none" w:sz="0" w:space="0" w:color="auto"/>
              <w:left w:val="none" w:sz="0" w:space="0" w:color="auto"/>
              <w:bottom w:val="none" w:sz="0" w:space="0" w:color="auto"/>
            </w:tcBorders>
          </w:tcPr>
          <w:p w14:paraId="4267D06A" w14:textId="77777777" w:rsidR="006F44F5" w:rsidRPr="006F44F5" w:rsidRDefault="006F44F5" w:rsidP="00ED2E0A">
            <w:pPr>
              <w:jc w:val="center"/>
              <w:rPr>
                <w:rFonts w:ascii="Cambria" w:hAnsi="Cambria"/>
                <w:b/>
                <w:i w:val="0"/>
                <w:color w:val="000000" w:themeColor="text1"/>
                <w:sz w:val="20"/>
                <w:szCs w:val="20"/>
              </w:rPr>
            </w:pPr>
            <w:r w:rsidRPr="006F44F5">
              <w:rPr>
                <w:rFonts w:ascii="Cambria" w:hAnsi="Cambria"/>
                <w:b/>
                <w:i w:val="0"/>
                <w:color w:val="000000" w:themeColor="text1"/>
                <w:sz w:val="20"/>
                <w:szCs w:val="20"/>
              </w:rPr>
              <w:t>Notlar</w:t>
            </w:r>
          </w:p>
        </w:tc>
        <w:tc>
          <w:tcPr>
            <w:tcW w:w="8169" w:type="dxa"/>
            <w:gridSpan w:val="3"/>
          </w:tcPr>
          <w:p w14:paraId="23B33831" w14:textId="77777777" w:rsidR="006F44F5" w:rsidRPr="006F44F5" w:rsidRDefault="006F44F5" w:rsidP="00ED2E0A">
            <w:pPr>
              <w:jc w:val="both"/>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p>
        </w:tc>
      </w:tr>
    </w:tbl>
    <w:p w14:paraId="5F8C0427" w14:textId="153119C2" w:rsidR="00DB2D0A" w:rsidRPr="006F44F5" w:rsidRDefault="00DB2D0A" w:rsidP="00DB2D0A">
      <w:pPr>
        <w:keepLines/>
        <w:pBdr>
          <w:left w:val="single" w:sz="8" w:space="4" w:color="8799AD"/>
        </w:pBdr>
        <w:spacing w:before="50" w:after="40"/>
        <w:jc w:val="both"/>
        <w:rPr>
          <w:rFonts w:ascii="Cambria" w:hAnsi="Cambria"/>
          <w:color w:val="000000" w:themeColor="text1"/>
          <w:sz w:val="20"/>
          <w:szCs w:val="20"/>
        </w:rPr>
        <w:sectPr w:rsidR="00DB2D0A" w:rsidRPr="006F44F5" w:rsidSect="00F57DC5">
          <w:headerReference w:type="even" r:id="rId18"/>
          <w:headerReference w:type="default" r:id="rId19"/>
          <w:pgSz w:w="11905" w:h="16838"/>
          <w:pgMar w:top="2269" w:right="893" w:bottom="1181" w:left="893" w:header="259" w:footer="360" w:gutter="0"/>
          <w:cols w:space="720"/>
          <w:docGrid w:linePitch="360"/>
        </w:sectPr>
      </w:pPr>
    </w:p>
    <w:p w14:paraId="4859CD4D" w14:textId="77777777" w:rsidR="00A54B5E" w:rsidRPr="006F44F5" w:rsidRDefault="00A54B5E">
      <w:pPr>
        <w:jc w:val="both"/>
        <w:rPr>
          <w:rFonts w:ascii="Cambria" w:hAnsi="Cambria" w:cs="Aptos"/>
          <w:color w:val="000000" w:themeColor="text1"/>
          <w:sz w:val="20"/>
          <w:szCs w:val="20"/>
        </w:rPr>
      </w:pPr>
    </w:p>
    <w:tbl>
      <w:tblPr>
        <w:tblStyle w:val="ListeTablo7Renkli-Vurgu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7592"/>
      </w:tblGrid>
      <w:tr w:rsidR="001F5AB1" w:rsidRPr="006F44F5" w14:paraId="1E5E7734" w14:textId="77777777" w:rsidTr="00D37F8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59" w:type="dxa"/>
            <w:gridSpan w:val="2"/>
            <w:tcBorders>
              <w:bottom w:val="none" w:sz="0" w:space="0" w:color="auto"/>
              <w:right w:val="none" w:sz="0" w:space="0" w:color="auto"/>
            </w:tcBorders>
          </w:tcPr>
          <w:p w14:paraId="3825D4B8" w14:textId="77777777" w:rsidR="001F5AB1" w:rsidRPr="006F44F5" w:rsidRDefault="00EB1F4F" w:rsidP="001F5AB1">
            <w:pPr>
              <w:jc w:val="center"/>
              <w:rPr>
                <w:rFonts w:ascii="Cambria" w:hAnsi="Cambria" w:cs="Aptos"/>
                <w:b/>
                <w:i w:val="0"/>
                <w:color w:val="000000" w:themeColor="text1"/>
                <w:sz w:val="20"/>
                <w:szCs w:val="20"/>
              </w:rPr>
            </w:pPr>
            <w:r w:rsidRPr="006F44F5">
              <w:rPr>
                <w:rFonts w:ascii="Cambria" w:hAnsi="Cambria" w:cs="Aptos"/>
                <w:b/>
                <w:i w:val="0"/>
                <w:color w:val="000000" w:themeColor="text1"/>
                <w:sz w:val="20"/>
                <w:szCs w:val="20"/>
              </w:rPr>
              <w:t>FATURA BİLGİLERİ</w:t>
            </w:r>
          </w:p>
        </w:tc>
      </w:tr>
      <w:tr w:rsidR="001F5AB1" w:rsidRPr="006F44F5" w14:paraId="693A68A8" w14:textId="77777777" w:rsidTr="00D37F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right w:val="none" w:sz="0" w:space="0" w:color="auto"/>
            </w:tcBorders>
          </w:tcPr>
          <w:p w14:paraId="290FCFFF" w14:textId="77777777" w:rsidR="001F5AB1" w:rsidRPr="006F44F5" w:rsidRDefault="001F5AB1">
            <w:pPr>
              <w:jc w:val="both"/>
              <w:rPr>
                <w:rFonts w:ascii="Cambria" w:hAnsi="Cambria" w:cs="Aptos"/>
                <w:i w:val="0"/>
                <w:color w:val="000000" w:themeColor="text1"/>
                <w:sz w:val="20"/>
                <w:szCs w:val="20"/>
              </w:rPr>
            </w:pPr>
            <w:r w:rsidRPr="006F44F5">
              <w:rPr>
                <w:rFonts w:ascii="Cambria" w:hAnsi="Cambria" w:cs="Aptos"/>
                <w:i w:val="0"/>
                <w:color w:val="000000" w:themeColor="text1"/>
                <w:sz w:val="20"/>
                <w:szCs w:val="20"/>
              </w:rPr>
              <w:t>Kurum Adı/Firma Adı</w:t>
            </w:r>
          </w:p>
        </w:tc>
        <w:tc>
          <w:tcPr>
            <w:tcW w:w="7741" w:type="dxa"/>
          </w:tcPr>
          <w:p w14:paraId="5EAB35C3" w14:textId="77777777" w:rsidR="001F5AB1" w:rsidRPr="006F44F5" w:rsidRDefault="001F5AB1">
            <w:pPr>
              <w:jc w:val="both"/>
              <w:cnfStyle w:val="000000100000" w:firstRow="0" w:lastRow="0" w:firstColumn="0" w:lastColumn="0" w:oddVBand="0" w:evenVBand="0" w:oddHBand="1" w:evenHBand="0" w:firstRowFirstColumn="0" w:firstRowLastColumn="0" w:lastRowFirstColumn="0" w:lastRowLastColumn="0"/>
              <w:rPr>
                <w:rFonts w:ascii="Cambria" w:hAnsi="Cambria" w:cs="Aptos"/>
                <w:color w:val="000000" w:themeColor="text1"/>
                <w:sz w:val="20"/>
                <w:szCs w:val="20"/>
              </w:rPr>
            </w:pPr>
          </w:p>
        </w:tc>
      </w:tr>
      <w:tr w:rsidR="001F5AB1" w:rsidRPr="006F44F5" w14:paraId="319286C7" w14:textId="77777777" w:rsidTr="00D37F87">
        <w:tc>
          <w:tcPr>
            <w:cnfStyle w:val="001000000000" w:firstRow="0" w:lastRow="0" w:firstColumn="1" w:lastColumn="0" w:oddVBand="0" w:evenVBand="0" w:oddHBand="0" w:evenHBand="0" w:firstRowFirstColumn="0" w:firstRowLastColumn="0" w:lastRowFirstColumn="0" w:lastRowLastColumn="0"/>
            <w:tcW w:w="2518" w:type="dxa"/>
            <w:tcBorders>
              <w:right w:val="none" w:sz="0" w:space="0" w:color="auto"/>
            </w:tcBorders>
          </w:tcPr>
          <w:p w14:paraId="00CDE7AD" w14:textId="77777777" w:rsidR="001F5AB1" w:rsidRPr="006F44F5" w:rsidRDefault="001F5AB1">
            <w:pPr>
              <w:jc w:val="both"/>
              <w:rPr>
                <w:rFonts w:ascii="Cambria" w:hAnsi="Cambria" w:cs="Aptos"/>
                <w:i w:val="0"/>
                <w:color w:val="000000" w:themeColor="text1"/>
                <w:sz w:val="20"/>
                <w:szCs w:val="20"/>
              </w:rPr>
            </w:pPr>
            <w:r w:rsidRPr="006F44F5">
              <w:rPr>
                <w:rFonts w:ascii="Cambria" w:hAnsi="Cambria" w:cs="Aptos"/>
                <w:i w:val="0"/>
                <w:color w:val="000000" w:themeColor="text1"/>
                <w:sz w:val="20"/>
                <w:szCs w:val="20"/>
              </w:rPr>
              <w:t>Adres</w:t>
            </w:r>
          </w:p>
        </w:tc>
        <w:tc>
          <w:tcPr>
            <w:tcW w:w="7741" w:type="dxa"/>
          </w:tcPr>
          <w:p w14:paraId="763D87E0" w14:textId="77777777" w:rsidR="001F5AB1" w:rsidRPr="006F44F5" w:rsidRDefault="001F5AB1">
            <w:pPr>
              <w:jc w:val="both"/>
              <w:cnfStyle w:val="000000000000" w:firstRow="0" w:lastRow="0" w:firstColumn="0" w:lastColumn="0" w:oddVBand="0" w:evenVBand="0" w:oddHBand="0" w:evenHBand="0" w:firstRowFirstColumn="0" w:firstRowLastColumn="0" w:lastRowFirstColumn="0" w:lastRowLastColumn="0"/>
              <w:rPr>
                <w:rFonts w:ascii="Cambria" w:hAnsi="Cambria" w:cs="Aptos"/>
                <w:color w:val="000000" w:themeColor="text1"/>
                <w:sz w:val="20"/>
                <w:szCs w:val="20"/>
              </w:rPr>
            </w:pPr>
          </w:p>
        </w:tc>
      </w:tr>
      <w:tr w:rsidR="001F5AB1" w:rsidRPr="006F44F5" w14:paraId="6CF672A5" w14:textId="77777777" w:rsidTr="00D37F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right w:val="none" w:sz="0" w:space="0" w:color="auto"/>
            </w:tcBorders>
          </w:tcPr>
          <w:p w14:paraId="5D493C9C" w14:textId="77777777" w:rsidR="001F5AB1" w:rsidRPr="006F44F5" w:rsidRDefault="001F5AB1">
            <w:pPr>
              <w:jc w:val="both"/>
              <w:rPr>
                <w:rFonts w:ascii="Cambria" w:hAnsi="Cambria" w:cs="Aptos"/>
                <w:i w:val="0"/>
                <w:color w:val="000000" w:themeColor="text1"/>
                <w:sz w:val="20"/>
                <w:szCs w:val="20"/>
              </w:rPr>
            </w:pPr>
            <w:r w:rsidRPr="006F44F5">
              <w:rPr>
                <w:rFonts w:ascii="Cambria" w:hAnsi="Cambria" w:cs="Aptos"/>
                <w:i w:val="0"/>
                <w:color w:val="000000" w:themeColor="text1"/>
                <w:sz w:val="20"/>
                <w:szCs w:val="20"/>
              </w:rPr>
              <w:t>Vergi Dairesi</w:t>
            </w:r>
          </w:p>
        </w:tc>
        <w:tc>
          <w:tcPr>
            <w:tcW w:w="7741" w:type="dxa"/>
          </w:tcPr>
          <w:p w14:paraId="5DA70EFA" w14:textId="77777777" w:rsidR="001F5AB1" w:rsidRPr="006F44F5" w:rsidRDefault="001F5AB1">
            <w:pPr>
              <w:jc w:val="both"/>
              <w:cnfStyle w:val="000000100000" w:firstRow="0" w:lastRow="0" w:firstColumn="0" w:lastColumn="0" w:oddVBand="0" w:evenVBand="0" w:oddHBand="1" w:evenHBand="0" w:firstRowFirstColumn="0" w:firstRowLastColumn="0" w:lastRowFirstColumn="0" w:lastRowLastColumn="0"/>
              <w:rPr>
                <w:rFonts w:ascii="Cambria" w:hAnsi="Cambria" w:cs="Aptos"/>
                <w:color w:val="000000" w:themeColor="text1"/>
                <w:sz w:val="20"/>
                <w:szCs w:val="20"/>
              </w:rPr>
            </w:pPr>
          </w:p>
        </w:tc>
      </w:tr>
      <w:tr w:rsidR="001F5AB1" w:rsidRPr="006F44F5" w14:paraId="10342517" w14:textId="77777777" w:rsidTr="00D37F87">
        <w:tc>
          <w:tcPr>
            <w:cnfStyle w:val="001000000000" w:firstRow="0" w:lastRow="0" w:firstColumn="1" w:lastColumn="0" w:oddVBand="0" w:evenVBand="0" w:oddHBand="0" w:evenHBand="0" w:firstRowFirstColumn="0" w:firstRowLastColumn="0" w:lastRowFirstColumn="0" w:lastRowLastColumn="0"/>
            <w:tcW w:w="2518" w:type="dxa"/>
            <w:tcBorders>
              <w:right w:val="none" w:sz="0" w:space="0" w:color="auto"/>
            </w:tcBorders>
          </w:tcPr>
          <w:p w14:paraId="45991E60" w14:textId="77777777" w:rsidR="001F5AB1" w:rsidRPr="006F44F5" w:rsidRDefault="001F5AB1">
            <w:pPr>
              <w:jc w:val="both"/>
              <w:rPr>
                <w:rFonts w:ascii="Cambria" w:hAnsi="Cambria" w:cs="Aptos"/>
                <w:i w:val="0"/>
                <w:color w:val="000000" w:themeColor="text1"/>
                <w:sz w:val="20"/>
                <w:szCs w:val="20"/>
              </w:rPr>
            </w:pPr>
            <w:r w:rsidRPr="006F44F5">
              <w:rPr>
                <w:rFonts w:ascii="Cambria" w:hAnsi="Cambria" w:cs="Aptos"/>
                <w:i w:val="0"/>
                <w:color w:val="000000" w:themeColor="text1"/>
                <w:sz w:val="20"/>
                <w:szCs w:val="20"/>
              </w:rPr>
              <w:t>Vergi Numarası</w:t>
            </w:r>
          </w:p>
        </w:tc>
        <w:tc>
          <w:tcPr>
            <w:tcW w:w="7741" w:type="dxa"/>
          </w:tcPr>
          <w:p w14:paraId="1E2F1B39" w14:textId="77777777" w:rsidR="001F5AB1" w:rsidRPr="006F44F5" w:rsidRDefault="001F5AB1">
            <w:pPr>
              <w:jc w:val="both"/>
              <w:cnfStyle w:val="000000000000" w:firstRow="0" w:lastRow="0" w:firstColumn="0" w:lastColumn="0" w:oddVBand="0" w:evenVBand="0" w:oddHBand="0" w:evenHBand="0" w:firstRowFirstColumn="0" w:firstRowLastColumn="0" w:lastRowFirstColumn="0" w:lastRowLastColumn="0"/>
              <w:rPr>
                <w:rFonts w:ascii="Cambria" w:hAnsi="Cambria" w:cs="Aptos"/>
                <w:color w:val="000000" w:themeColor="text1"/>
                <w:sz w:val="20"/>
                <w:szCs w:val="20"/>
              </w:rPr>
            </w:pPr>
          </w:p>
        </w:tc>
      </w:tr>
      <w:tr w:rsidR="00750BE1" w:rsidRPr="006F44F5" w14:paraId="41DC1183" w14:textId="77777777" w:rsidTr="00D37F87">
        <w:trPr>
          <w:cnfStyle w:val="000000100000" w:firstRow="0" w:lastRow="0" w:firstColumn="0" w:lastColumn="0" w:oddVBand="0" w:evenVBand="0" w:oddHBand="1" w:evenHBand="0" w:firstRowFirstColumn="0" w:firstRowLastColumn="0" w:lastRowFirstColumn="0" w:lastRowLastColumn="0"/>
          <w:trHeight w:val="1413"/>
        </w:trPr>
        <w:tc>
          <w:tcPr>
            <w:cnfStyle w:val="001000000000" w:firstRow="0" w:lastRow="0" w:firstColumn="1" w:lastColumn="0" w:oddVBand="0" w:evenVBand="0" w:oddHBand="0" w:evenHBand="0" w:firstRowFirstColumn="0" w:firstRowLastColumn="0" w:lastRowFirstColumn="0" w:lastRowLastColumn="0"/>
            <w:tcW w:w="10259" w:type="dxa"/>
            <w:gridSpan w:val="2"/>
            <w:tcBorders>
              <w:right w:val="none" w:sz="0" w:space="0" w:color="auto"/>
            </w:tcBorders>
          </w:tcPr>
          <w:p w14:paraId="3B7F8C7E" w14:textId="77777777" w:rsidR="00750BE1" w:rsidRPr="006F44F5" w:rsidRDefault="00750BE1" w:rsidP="00A35966">
            <w:pPr>
              <w:shd w:val="clear" w:color="auto" w:fill="FFFFFF" w:themeFill="background1"/>
              <w:jc w:val="center"/>
              <w:rPr>
                <w:rFonts w:ascii="Cambria" w:hAnsi="Cambria" w:cs="Aptos"/>
                <w:b/>
                <w:bCs/>
                <w:i w:val="0"/>
                <w:color w:val="000000" w:themeColor="text1"/>
                <w:sz w:val="20"/>
                <w:szCs w:val="20"/>
              </w:rPr>
            </w:pPr>
            <w:r w:rsidRPr="006F44F5">
              <w:rPr>
                <w:rFonts w:ascii="Cambria" w:hAnsi="Cambria" w:cs="Aptos"/>
                <w:b/>
                <w:i w:val="0"/>
                <w:color w:val="000000" w:themeColor="text1"/>
                <w:sz w:val="20"/>
                <w:szCs w:val="20"/>
              </w:rPr>
              <w:t>Firma Yetkilisi (Unvanı/Adı Soyadı, Kaşe, İmza</w:t>
            </w:r>
            <w:r w:rsidR="001E7C30" w:rsidRPr="006F44F5">
              <w:rPr>
                <w:rFonts w:ascii="Cambria" w:hAnsi="Cambria" w:cs="Aptos"/>
                <w:b/>
                <w:i w:val="0"/>
                <w:color w:val="000000" w:themeColor="text1"/>
                <w:sz w:val="20"/>
                <w:szCs w:val="20"/>
              </w:rPr>
              <w:t>, Tarih</w:t>
            </w:r>
            <w:r w:rsidRPr="006F44F5">
              <w:rPr>
                <w:rFonts w:ascii="Cambria" w:hAnsi="Cambria" w:cs="Aptos"/>
                <w:b/>
                <w:i w:val="0"/>
                <w:color w:val="000000" w:themeColor="text1"/>
                <w:sz w:val="20"/>
                <w:szCs w:val="20"/>
              </w:rPr>
              <w:t>)</w:t>
            </w:r>
          </w:p>
          <w:p w14:paraId="273D8CE6" w14:textId="77777777" w:rsidR="002D5763" w:rsidRPr="006F44F5" w:rsidRDefault="002D5763" w:rsidP="00A35966">
            <w:pPr>
              <w:shd w:val="clear" w:color="auto" w:fill="FFFFFF" w:themeFill="background1"/>
              <w:jc w:val="center"/>
              <w:rPr>
                <w:rFonts w:ascii="Cambria" w:hAnsi="Cambria" w:cs="Aptos"/>
                <w:b/>
                <w:bCs/>
                <w:i w:val="0"/>
                <w:color w:val="000000" w:themeColor="text1"/>
                <w:sz w:val="20"/>
                <w:szCs w:val="20"/>
              </w:rPr>
            </w:pPr>
          </w:p>
          <w:p w14:paraId="7F532632" w14:textId="77777777" w:rsidR="002D5763" w:rsidRPr="006F44F5" w:rsidRDefault="002D5763" w:rsidP="00A35966">
            <w:pPr>
              <w:shd w:val="clear" w:color="auto" w:fill="FFFFFF" w:themeFill="background1"/>
              <w:rPr>
                <w:rFonts w:ascii="Cambria" w:hAnsi="Cambria" w:cs="Aptos"/>
                <w:b/>
                <w:bCs/>
                <w:i w:val="0"/>
                <w:sz w:val="20"/>
                <w:szCs w:val="20"/>
              </w:rPr>
            </w:pPr>
          </w:p>
          <w:p w14:paraId="33ED59C8" w14:textId="77777777" w:rsidR="002D5763" w:rsidRPr="006F44F5" w:rsidRDefault="002D5763" w:rsidP="00A35966">
            <w:pPr>
              <w:shd w:val="clear" w:color="auto" w:fill="FFFFFF" w:themeFill="background1"/>
              <w:rPr>
                <w:rFonts w:ascii="Cambria" w:hAnsi="Cambria" w:cs="Aptos"/>
                <w:b/>
                <w:bCs/>
                <w:i w:val="0"/>
                <w:sz w:val="20"/>
                <w:szCs w:val="20"/>
              </w:rPr>
            </w:pPr>
          </w:p>
          <w:p w14:paraId="339A0CD2" w14:textId="77777777" w:rsidR="002D5763" w:rsidRPr="006F44F5" w:rsidRDefault="002D5763" w:rsidP="002D5763">
            <w:pPr>
              <w:rPr>
                <w:rFonts w:ascii="Cambria" w:hAnsi="Cambria" w:cs="Aptos"/>
                <w:i w:val="0"/>
                <w:sz w:val="20"/>
                <w:szCs w:val="20"/>
              </w:rPr>
            </w:pPr>
          </w:p>
          <w:p w14:paraId="37EAB2D9" w14:textId="77777777" w:rsidR="002D5763" w:rsidRPr="006F44F5" w:rsidRDefault="002D5763" w:rsidP="002D5763">
            <w:pPr>
              <w:tabs>
                <w:tab w:val="left" w:pos="4395"/>
              </w:tabs>
              <w:rPr>
                <w:rFonts w:ascii="Cambria" w:hAnsi="Cambria" w:cs="Aptos"/>
                <w:i w:val="0"/>
                <w:sz w:val="20"/>
                <w:szCs w:val="20"/>
              </w:rPr>
            </w:pPr>
            <w:r w:rsidRPr="006F44F5">
              <w:rPr>
                <w:rFonts w:ascii="Cambria" w:hAnsi="Cambria" w:cs="Aptos"/>
                <w:i w:val="0"/>
                <w:sz w:val="20"/>
                <w:szCs w:val="20"/>
              </w:rPr>
              <w:tab/>
            </w:r>
            <w:r w:rsidRPr="006F44F5">
              <w:rPr>
                <w:rFonts w:ascii="Cambria" w:hAnsi="Cambria" w:cs="Aptos"/>
                <w:i w:val="0"/>
                <w:color w:val="auto"/>
                <w:sz w:val="20"/>
                <w:szCs w:val="20"/>
              </w:rPr>
              <w:t xml:space="preserve"> </w:t>
            </w:r>
          </w:p>
        </w:tc>
      </w:tr>
    </w:tbl>
    <w:p w14:paraId="3298B0E6" w14:textId="77777777" w:rsidR="004A2210" w:rsidRPr="006F44F5" w:rsidRDefault="004A2210">
      <w:pPr>
        <w:jc w:val="both"/>
        <w:rPr>
          <w:rFonts w:ascii="Cambria" w:hAnsi="Cambria" w:cs="Aptos"/>
          <w:color w:val="000000" w:themeColor="text1"/>
          <w:sz w:val="20"/>
          <w:szCs w:val="20"/>
        </w:rPr>
      </w:pPr>
    </w:p>
    <w:p w14:paraId="26C72705" w14:textId="4139D111" w:rsidR="004A2210" w:rsidRPr="00A7607D" w:rsidRDefault="004A2210" w:rsidP="004A2210">
      <w:pPr>
        <w:spacing w:before="40" w:line="360" w:lineRule="auto"/>
        <w:rPr>
          <w:rFonts w:ascii="Cambria" w:hAnsi="Cambria"/>
          <w:color w:val="auto"/>
          <w:sz w:val="20"/>
          <w:szCs w:val="20"/>
        </w:rPr>
      </w:pPr>
      <w:r w:rsidRPr="00A7607D">
        <w:rPr>
          <w:rFonts w:ascii="Cambria" w:hAnsi="Cambria"/>
          <w:b/>
          <w:color w:val="auto"/>
          <w:sz w:val="20"/>
          <w:szCs w:val="20"/>
        </w:rPr>
        <w:t>Not: Ödemeler ödeme günündeki EURO (€) T.C. Merkez Bankası efektif satış kurundan Türk Lirası</w:t>
      </w:r>
      <w:r w:rsidR="00A7607D">
        <w:rPr>
          <w:rFonts w:ascii="Cambria" w:hAnsi="Cambria"/>
          <w:b/>
          <w:color w:val="auto"/>
          <w:sz w:val="20"/>
          <w:szCs w:val="20"/>
        </w:rPr>
        <w:t xml:space="preserve"> </w:t>
      </w:r>
      <w:r w:rsidRPr="00A7607D">
        <w:rPr>
          <w:rFonts w:ascii="Cambria" w:hAnsi="Cambria"/>
          <w:b/>
          <w:color w:val="auto"/>
          <w:sz w:val="20"/>
          <w:szCs w:val="20"/>
        </w:rPr>
        <w:t>hesaplanarak yapılır.</w:t>
      </w:r>
    </w:p>
    <w:p w14:paraId="4130BEE3" w14:textId="77777777" w:rsidR="004A2210" w:rsidRPr="00A7607D" w:rsidRDefault="004A2210" w:rsidP="00A1419E">
      <w:pPr>
        <w:keepNext/>
        <w:shd w:val="clear" w:color="auto" w:fill="B4C6E7" w:themeFill="accent1" w:themeFillTint="66"/>
        <w:spacing w:before="60" w:line="360" w:lineRule="auto"/>
        <w:ind w:left="100" w:right="100" w:hanging="100"/>
        <w:rPr>
          <w:rFonts w:ascii="Cambria" w:hAnsi="Cambria"/>
          <w:color w:val="auto"/>
          <w:sz w:val="20"/>
          <w:szCs w:val="20"/>
        </w:rPr>
      </w:pPr>
      <w:r w:rsidRPr="00A7607D">
        <w:rPr>
          <w:rFonts w:ascii="Cambria" w:hAnsi="Cambria"/>
          <w:b/>
          <w:color w:val="auto"/>
          <w:sz w:val="20"/>
          <w:szCs w:val="20"/>
        </w:rPr>
        <w:t>Ödeme Şekli;</w:t>
      </w:r>
    </w:p>
    <w:p w14:paraId="0617DCAA" w14:textId="77777777" w:rsidR="004A2210" w:rsidRPr="00A7607D" w:rsidRDefault="004A2210" w:rsidP="004A2210">
      <w:pPr>
        <w:spacing w:line="360" w:lineRule="auto"/>
        <w:rPr>
          <w:rFonts w:ascii="Cambria" w:hAnsi="Cambria"/>
          <w:color w:val="auto"/>
          <w:sz w:val="20"/>
          <w:szCs w:val="20"/>
        </w:rPr>
      </w:pPr>
      <w:r w:rsidRPr="00A7607D">
        <w:rPr>
          <w:rFonts w:ascii="Cambria" w:hAnsi="Cambria"/>
          <w:color w:val="auto"/>
          <w:sz w:val="20"/>
          <w:szCs w:val="20"/>
        </w:rPr>
        <w:t xml:space="preserve">Ödemeler banka havalesi </w:t>
      </w:r>
      <w:r w:rsidR="00117E4E" w:rsidRPr="00A7607D">
        <w:rPr>
          <w:rFonts w:ascii="Cambria" w:hAnsi="Cambria"/>
          <w:color w:val="auto"/>
          <w:sz w:val="20"/>
          <w:szCs w:val="20"/>
        </w:rPr>
        <w:t>ile veya mail order formu ile</w:t>
      </w:r>
      <w:r w:rsidRPr="00A7607D">
        <w:rPr>
          <w:rFonts w:ascii="Cambria" w:hAnsi="Cambria"/>
          <w:color w:val="auto"/>
          <w:sz w:val="20"/>
          <w:szCs w:val="20"/>
        </w:rPr>
        <w:t xml:space="preserve"> yapılabilir.</w:t>
      </w:r>
    </w:p>
    <w:p w14:paraId="5C792333" w14:textId="77777777" w:rsidR="004A2210" w:rsidRPr="006F44F5" w:rsidRDefault="004A2210" w:rsidP="00A1419E">
      <w:pPr>
        <w:keepNext/>
        <w:shd w:val="clear" w:color="auto" w:fill="B4C6E7" w:themeFill="accent1" w:themeFillTint="66"/>
        <w:spacing w:before="60" w:line="360" w:lineRule="auto"/>
        <w:ind w:left="100" w:right="100" w:hanging="100"/>
        <w:rPr>
          <w:color w:val="auto"/>
        </w:rPr>
      </w:pPr>
      <w:r w:rsidRPr="006F44F5">
        <w:rPr>
          <w:b/>
          <w:color w:val="auto"/>
          <w:sz w:val="18"/>
        </w:rPr>
        <w:t>Banka Havalesi ile Ödeme</w:t>
      </w:r>
    </w:p>
    <w:tbl>
      <w:tblPr>
        <w:tblStyle w:val="KlavuzTablo2-Vurgu1"/>
        <w:tblW w:w="10257" w:type="dxa"/>
        <w:tblLayout w:type="fixed"/>
        <w:tblLook w:val="04A0" w:firstRow="1" w:lastRow="0" w:firstColumn="1" w:lastColumn="0" w:noHBand="0" w:noVBand="1"/>
      </w:tblPr>
      <w:tblGrid>
        <w:gridCol w:w="10257"/>
      </w:tblGrid>
      <w:tr w:rsidR="004A2210" w:rsidRPr="006F44F5" w14:paraId="135B44BE" w14:textId="77777777" w:rsidTr="007B28AA">
        <w:trPr>
          <w:cnfStyle w:val="100000000000" w:firstRow="1" w:lastRow="0" w:firstColumn="0" w:lastColumn="0" w:oddVBand="0" w:evenVBand="0" w:oddHBand="0" w:evenHBand="0" w:firstRowFirstColumn="0" w:firstRowLastColumn="0" w:lastRowFirstColumn="0" w:lastRowLastColumn="0"/>
          <w:trHeight w:val="1854"/>
        </w:trPr>
        <w:tc>
          <w:tcPr>
            <w:cnfStyle w:val="001000000000" w:firstRow="0" w:lastRow="0" w:firstColumn="1" w:lastColumn="0" w:oddVBand="0" w:evenVBand="0" w:oddHBand="0" w:evenHBand="0" w:firstRowFirstColumn="0" w:firstRowLastColumn="0" w:lastRowFirstColumn="0" w:lastRowLastColumn="0"/>
            <w:tcW w:w="10257" w:type="dxa"/>
          </w:tcPr>
          <w:p w14:paraId="2E483345" w14:textId="77777777" w:rsidR="004A2210" w:rsidRPr="00A7607D" w:rsidRDefault="004A2210" w:rsidP="00936CB3">
            <w:pPr>
              <w:pStyle w:val="isselectedend"/>
              <w:rPr>
                <w:rFonts w:ascii="Cambria" w:hAnsi="Cambria" w:cs="Arial"/>
                <w:sz w:val="20"/>
                <w:szCs w:val="20"/>
              </w:rPr>
            </w:pPr>
            <w:r w:rsidRPr="00A7607D">
              <w:rPr>
                <w:rFonts w:ascii="Cambria" w:hAnsi="Cambria"/>
                <w:sz w:val="20"/>
                <w:szCs w:val="20"/>
              </w:rPr>
              <w:t>“TMMOB Maden Mühendisleri Odası İktisadi İşletmesi”nin aşağıdaki banka hesabına havale* ile ödeme yapılabilir</w:t>
            </w:r>
            <w:r w:rsidRPr="00A7607D">
              <w:rPr>
                <w:rFonts w:ascii="Cambria" w:hAnsi="Cambria"/>
                <w:color w:val="3E4A57"/>
                <w:sz w:val="20"/>
                <w:szCs w:val="20"/>
              </w:rPr>
              <w:t>.</w:t>
            </w:r>
            <w:r w:rsidRPr="00A7607D">
              <w:rPr>
                <w:rFonts w:ascii="Cambria" w:hAnsi="Cambria"/>
                <w:color w:val="3E4A57"/>
                <w:sz w:val="20"/>
                <w:szCs w:val="20"/>
              </w:rPr>
              <w:br/>
            </w:r>
            <w:r w:rsidRPr="00A7607D">
              <w:rPr>
                <w:rStyle w:val="Gl"/>
                <w:rFonts w:ascii="Cambria" w:hAnsi="Cambria" w:cs="Arial"/>
                <w:sz w:val="20"/>
                <w:szCs w:val="20"/>
              </w:rPr>
              <w:t>Banka Hesap Bilgileri:</w:t>
            </w:r>
            <w:r w:rsidRPr="00A7607D">
              <w:rPr>
                <w:rFonts w:ascii="Cambria" w:hAnsi="Cambria" w:cs="Arial"/>
                <w:sz w:val="20"/>
                <w:szCs w:val="20"/>
              </w:rPr>
              <w:br/>
            </w:r>
            <w:r w:rsidRPr="00A7607D">
              <w:rPr>
                <w:rStyle w:val="Gl"/>
                <w:rFonts w:ascii="Cambria" w:hAnsi="Cambria" w:cs="Arial"/>
                <w:sz w:val="20"/>
                <w:szCs w:val="20"/>
              </w:rPr>
              <w:t>Banka:</w:t>
            </w:r>
            <w:r w:rsidRPr="00A7607D">
              <w:rPr>
                <w:rFonts w:ascii="Cambria" w:hAnsi="Cambria" w:cs="Arial"/>
                <w:sz w:val="20"/>
                <w:szCs w:val="20"/>
              </w:rPr>
              <w:t xml:space="preserve"> Türkiye İş Bankası (Banka Kodu: 64)</w:t>
            </w:r>
            <w:r w:rsidRPr="00A7607D">
              <w:rPr>
                <w:rFonts w:ascii="Cambria" w:hAnsi="Cambria" w:cs="Arial"/>
                <w:sz w:val="20"/>
                <w:szCs w:val="20"/>
              </w:rPr>
              <w:br/>
            </w:r>
            <w:r w:rsidRPr="00A7607D">
              <w:rPr>
                <w:rStyle w:val="Gl"/>
                <w:rFonts w:ascii="Cambria" w:hAnsi="Cambria" w:cs="Arial"/>
                <w:sz w:val="20"/>
                <w:szCs w:val="20"/>
              </w:rPr>
              <w:t>Şube:</w:t>
            </w:r>
            <w:r w:rsidRPr="00A7607D">
              <w:rPr>
                <w:rFonts w:ascii="Cambria" w:hAnsi="Cambria" w:cs="Arial"/>
                <w:sz w:val="20"/>
                <w:szCs w:val="20"/>
              </w:rPr>
              <w:t xml:space="preserve"> Meşrutiyet Şubesi – Ankara (Şube Kodu: 4213)</w:t>
            </w:r>
            <w:r w:rsidRPr="00A7607D">
              <w:rPr>
                <w:rFonts w:ascii="Cambria" w:hAnsi="Cambria" w:cs="Arial"/>
                <w:sz w:val="20"/>
                <w:szCs w:val="20"/>
              </w:rPr>
              <w:br/>
            </w:r>
            <w:r w:rsidRPr="00A7607D">
              <w:rPr>
                <w:rStyle w:val="Gl"/>
                <w:rFonts w:ascii="Cambria" w:hAnsi="Cambria" w:cs="Arial"/>
                <w:sz w:val="20"/>
                <w:szCs w:val="20"/>
              </w:rPr>
              <w:t>SWIFT Kodu:</w:t>
            </w:r>
            <w:r w:rsidRPr="00A7607D">
              <w:rPr>
                <w:rFonts w:ascii="Cambria" w:hAnsi="Cambria" w:cs="Arial"/>
                <w:sz w:val="20"/>
                <w:szCs w:val="20"/>
              </w:rPr>
              <w:t xml:space="preserve"> ISBKTRISXXX</w:t>
            </w:r>
            <w:r w:rsidRPr="00A7607D">
              <w:rPr>
                <w:rFonts w:ascii="Cambria" w:hAnsi="Cambria" w:cs="Arial"/>
                <w:sz w:val="20"/>
                <w:szCs w:val="20"/>
              </w:rPr>
              <w:br/>
            </w:r>
            <w:r w:rsidRPr="00A7607D">
              <w:rPr>
                <w:rStyle w:val="Gl"/>
                <w:rFonts w:ascii="Cambria" w:hAnsi="Cambria" w:cs="Arial"/>
                <w:sz w:val="20"/>
                <w:szCs w:val="20"/>
              </w:rPr>
              <w:t>IBAN (TL Hesabı):</w:t>
            </w:r>
            <w:r w:rsidRPr="00A7607D">
              <w:rPr>
                <w:rFonts w:ascii="Cambria" w:hAnsi="Cambria" w:cs="Arial"/>
                <w:sz w:val="20"/>
                <w:szCs w:val="20"/>
              </w:rPr>
              <w:t xml:space="preserve"> TR61 0006 4000 0014 2130 9453 01</w:t>
            </w:r>
          </w:p>
          <w:p w14:paraId="22E3AC72" w14:textId="77777777" w:rsidR="004A2210" w:rsidRPr="006F44F5" w:rsidRDefault="004A2210" w:rsidP="00936CB3">
            <w:pPr>
              <w:pStyle w:val="NormalWeb"/>
            </w:pPr>
            <w:r w:rsidRPr="00A7607D">
              <w:rPr>
                <w:rStyle w:val="Gl"/>
                <w:rFonts w:ascii="Cambria" w:hAnsi="Cambria" w:cs="Arial"/>
                <w:sz w:val="20"/>
                <w:szCs w:val="20"/>
              </w:rPr>
              <w:t>Not:</w:t>
            </w:r>
            <w:r w:rsidRPr="00A7607D">
              <w:rPr>
                <w:rFonts w:ascii="Cambria" w:hAnsi="Cambria" w:cs="Arial"/>
                <w:sz w:val="20"/>
                <w:szCs w:val="20"/>
              </w:rPr>
              <w:t xml:space="preserve"> Diğer banka hesaplarına ait hesap ve ödeme bilgilerine </w:t>
            </w:r>
            <w:hyperlink r:id="rId20" w:history="1">
              <w:r w:rsidRPr="00A7607D">
                <w:rPr>
                  <w:rStyle w:val="Gl"/>
                  <w:rFonts w:ascii="Cambria" w:hAnsi="Cambria" w:cs="Arial"/>
                  <w:color w:val="213B57"/>
                  <w:sz w:val="20"/>
                  <w:szCs w:val="20"/>
                  <w:u w:val="single"/>
                </w:rPr>
                <w:t>www.imcet.org.tr</w:t>
              </w:r>
            </w:hyperlink>
            <w:r w:rsidRPr="00A7607D">
              <w:rPr>
                <w:rFonts w:ascii="Cambria" w:hAnsi="Cambria" w:cs="Arial"/>
                <w:sz w:val="20"/>
                <w:szCs w:val="20"/>
              </w:rPr>
              <w:t xml:space="preserve"> adresinden ulaşabilirsiniz.</w:t>
            </w:r>
          </w:p>
        </w:tc>
      </w:tr>
    </w:tbl>
    <w:p w14:paraId="2F68F0C3" w14:textId="77777777" w:rsidR="00A54B5E" w:rsidRPr="006F44F5" w:rsidRDefault="004A2210" w:rsidP="007B28AA">
      <w:pPr>
        <w:spacing w:line="360" w:lineRule="auto"/>
        <w:rPr>
          <w:color w:val="auto"/>
        </w:rPr>
      </w:pPr>
      <w:r w:rsidRPr="006F44F5">
        <w:rPr>
          <w:color w:val="auto"/>
          <w:sz w:val="15"/>
        </w:rPr>
        <w:t>* Lütfen Açıklama kısmına; Delege Adı, Soyadı ve Kurum / Firma Adı yazmayı unutmayınız.</w:t>
      </w:r>
    </w:p>
    <w:p w14:paraId="67E9241B" w14:textId="77777777" w:rsidR="001E7C30" w:rsidRPr="006F44F5" w:rsidRDefault="001E7C30" w:rsidP="00A1419E">
      <w:pPr>
        <w:keepNext/>
        <w:keepLines/>
        <w:shd w:val="clear" w:color="auto" w:fill="B4C6E7" w:themeFill="accent1" w:themeFillTint="66"/>
        <w:spacing w:before="120" w:after="60" w:line="240" w:lineRule="auto"/>
        <w:rPr>
          <w:rFonts w:ascii="Cambria" w:hAnsi="Cambria"/>
          <w:color w:val="auto"/>
          <w:sz w:val="20"/>
          <w:szCs w:val="20"/>
        </w:rPr>
      </w:pPr>
      <w:r w:rsidRPr="006F44F5">
        <w:rPr>
          <w:rFonts w:ascii="Cambria" w:hAnsi="Cambria" w:cs="Aptos"/>
          <w:b/>
          <w:color w:val="auto"/>
          <w:sz w:val="20"/>
          <w:szCs w:val="20"/>
        </w:rPr>
        <w:t>Önemli Not:</w:t>
      </w:r>
    </w:p>
    <w:p w14:paraId="761B13A5" w14:textId="77777777" w:rsidR="001E7C30" w:rsidRPr="006F44F5" w:rsidRDefault="001E7C30" w:rsidP="001E7C30">
      <w:pPr>
        <w:jc w:val="both"/>
        <w:rPr>
          <w:rFonts w:ascii="Cambria" w:hAnsi="Cambria"/>
          <w:color w:val="000000" w:themeColor="text1"/>
          <w:sz w:val="20"/>
          <w:szCs w:val="20"/>
        </w:rPr>
      </w:pPr>
      <w:r w:rsidRPr="006F44F5">
        <w:rPr>
          <w:rFonts w:ascii="Cambria" w:hAnsi="Cambria" w:cs="Aptos"/>
          <w:color w:val="000000" w:themeColor="text1"/>
          <w:sz w:val="20"/>
          <w:szCs w:val="20"/>
        </w:rPr>
        <w:t>Kayıt işleminin tamamlanabilmesi için; 6 sayfa olan bu form eksiksiz doldurulmalı ve banka havalesi tercih</w:t>
      </w:r>
    </w:p>
    <w:p w14:paraId="07CD9A1B" w14:textId="77777777" w:rsidR="001E7C30" w:rsidRPr="006F44F5" w:rsidRDefault="001E7C30" w:rsidP="001E7C30">
      <w:pPr>
        <w:jc w:val="both"/>
        <w:rPr>
          <w:rFonts w:ascii="Cambria" w:hAnsi="Cambria" w:cs="Aptos"/>
          <w:color w:val="000000" w:themeColor="text1"/>
          <w:sz w:val="20"/>
          <w:szCs w:val="20"/>
        </w:rPr>
      </w:pPr>
      <w:r w:rsidRPr="006F44F5">
        <w:rPr>
          <w:rFonts w:ascii="Cambria" w:hAnsi="Cambria" w:cs="Aptos"/>
          <w:color w:val="000000" w:themeColor="text1"/>
          <w:sz w:val="20"/>
          <w:szCs w:val="20"/>
        </w:rPr>
        <w:t xml:space="preserve">edildi ise, banka dekontu ile birlikte </w:t>
      </w:r>
      <w:r w:rsidRPr="006F44F5">
        <w:rPr>
          <w:rFonts w:ascii="Cambria" w:hAnsi="Cambria" w:cs="Aptos"/>
          <w:b/>
          <w:color w:val="000000" w:themeColor="text1"/>
          <w:sz w:val="20"/>
          <w:szCs w:val="20"/>
        </w:rPr>
        <w:t>imcet.exhibition@maden.org.tr</w:t>
      </w:r>
      <w:r w:rsidRPr="006F44F5">
        <w:rPr>
          <w:rFonts w:ascii="Cambria" w:hAnsi="Cambria" w:cs="Aptos"/>
          <w:color w:val="000000" w:themeColor="text1"/>
          <w:sz w:val="20"/>
          <w:szCs w:val="20"/>
        </w:rPr>
        <w:t xml:space="preserve"> adresine gönderilmelidir.</w:t>
      </w:r>
      <w:r w:rsidR="004D1B1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Lütfen başvuru formunuzu ve banka havalesi tercih edildi ise ödeme makbuzunuzu yanınızda getirmeyi</w:t>
      </w:r>
      <w:r w:rsidR="004D1B13" w:rsidRPr="006F44F5">
        <w:rPr>
          <w:rFonts w:ascii="Cambria" w:hAnsi="Cambria"/>
          <w:color w:val="000000" w:themeColor="text1"/>
          <w:sz w:val="20"/>
          <w:szCs w:val="20"/>
        </w:rPr>
        <w:t xml:space="preserve"> </w:t>
      </w:r>
      <w:r w:rsidRPr="006F44F5">
        <w:rPr>
          <w:rFonts w:ascii="Cambria" w:hAnsi="Cambria" w:cs="Aptos"/>
          <w:color w:val="000000" w:themeColor="text1"/>
          <w:sz w:val="20"/>
          <w:szCs w:val="20"/>
        </w:rPr>
        <w:t>unutmayınız!</w:t>
      </w:r>
    </w:p>
    <w:p w14:paraId="759DA658" w14:textId="77777777" w:rsidR="004D1B13" w:rsidRPr="006F44F5" w:rsidRDefault="004D1B13" w:rsidP="001E7C30">
      <w:pPr>
        <w:jc w:val="both"/>
        <w:rPr>
          <w:rFonts w:ascii="Cambria" w:hAnsi="Cambria"/>
          <w:color w:val="000000" w:themeColor="text1"/>
          <w:sz w:val="20"/>
          <w:szCs w:val="20"/>
        </w:rPr>
      </w:pPr>
    </w:p>
    <w:p w14:paraId="3C036213" w14:textId="77777777" w:rsidR="004D1B13" w:rsidRPr="006F44F5" w:rsidRDefault="004D1B13" w:rsidP="001E7C30">
      <w:pPr>
        <w:jc w:val="both"/>
        <w:rPr>
          <w:rFonts w:ascii="Cambria" w:hAnsi="Cambria"/>
          <w:color w:val="000000" w:themeColor="text1"/>
          <w:sz w:val="20"/>
          <w:szCs w:val="20"/>
        </w:rPr>
      </w:pPr>
    </w:p>
    <w:p w14:paraId="68D64027" w14:textId="77777777" w:rsidR="00A35966" w:rsidRPr="006F44F5" w:rsidRDefault="00A35966" w:rsidP="00A1419E">
      <w:pPr>
        <w:keepNext/>
        <w:shd w:val="clear" w:color="auto" w:fill="B4C6E7" w:themeFill="accent1" w:themeFillTint="66"/>
        <w:spacing w:before="60" w:line="360" w:lineRule="auto"/>
        <w:ind w:left="100" w:right="100" w:hanging="100"/>
        <w:jc w:val="center"/>
        <w:rPr>
          <w:rFonts w:ascii="Cambria" w:hAnsi="Cambria"/>
          <w:color w:val="auto"/>
          <w:sz w:val="22"/>
        </w:rPr>
      </w:pPr>
      <w:r w:rsidRPr="006F44F5">
        <w:rPr>
          <w:rFonts w:ascii="Cambria" w:hAnsi="Cambria"/>
          <w:b/>
          <w:color w:val="auto"/>
          <w:sz w:val="24"/>
        </w:rPr>
        <w:t>SERG</w:t>
      </w:r>
      <w:r w:rsidR="00B47E02" w:rsidRPr="006F44F5">
        <w:rPr>
          <w:rFonts w:ascii="Cambria" w:hAnsi="Cambria"/>
          <w:b/>
          <w:color w:val="auto"/>
          <w:sz w:val="24"/>
        </w:rPr>
        <w:t>İ</w:t>
      </w:r>
      <w:r w:rsidRPr="006F44F5">
        <w:rPr>
          <w:rFonts w:ascii="Cambria" w:hAnsi="Cambria"/>
          <w:b/>
          <w:color w:val="auto"/>
          <w:sz w:val="24"/>
        </w:rPr>
        <w:t xml:space="preserve"> İLET</w:t>
      </w:r>
      <w:r w:rsidR="00B47E02" w:rsidRPr="006F44F5">
        <w:rPr>
          <w:rFonts w:ascii="Cambria" w:hAnsi="Cambria"/>
          <w:b/>
          <w:color w:val="auto"/>
          <w:sz w:val="24"/>
        </w:rPr>
        <w:t>İŞİM</w:t>
      </w:r>
    </w:p>
    <w:tbl>
      <w:tblPr>
        <w:tblStyle w:val="KlavuzTablo1Ak-Vurgu1"/>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984"/>
        <w:gridCol w:w="2552"/>
        <w:gridCol w:w="2724"/>
      </w:tblGrid>
      <w:tr w:rsidR="002240A5" w:rsidRPr="006F44F5" w14:paraId="5D5EF1C5" w14:textId="0AF992B8" w:rsidTr="00A16698">
        <w:trPr>
          <w:cnfStyle w:val="100000000000" w:firstRow="1" w:lastRow="0" w:firstColumn="0" w:lastColumn="0" w:oddVBand="0" w:evenVBand="0" w:oddHBand="0" w:evenHBand="0" w:firstRowFirstColumn="0" w:firstRowLastColumn="0" w:lastRowFirstColumn="0" w:lastRowLastColumn="0"/>
          <w:trHeight w:val="1192"/>
        </w:trPr>
        <w:tc>
          <w:tcPr>
            <w:cnfStyle w:val="001000000000" w:firstRow="0" w:lastRow="0" w:firstColumn="1" w:lastColumn="0" w:oddVBand="0" w:evenVBand="0" w:oddHBand="0" w:evenHBand="0" w:firstRowFirstColumn="0" w:firstRowLastColumn="0" w:lastRowFirstColumn="0" w:lastRowLastColumn="0"/>
            <w:tcW w:w="2547" w:type="dxa"/>
          </w:tcPr>
          <w:p w14:paraId="51F79443" w14:textId="77777777" w:rsidR="002240A5" w:rsidRPr="00EC46D0" w:rsidRDefault="002240A5" w:rsidP="002240A5">
            <w:pPr>
              <w:jc w:val="center"/>
              <w:rPr>
                <w:rFonts w:ascii="Cambria" w:hAnsi="Cambria"/>
                <w:bCs w:val="0"/>
                <w:color w:val="auto"/>
                <w:sz w:val="20"/>
                <w:szCs w:val="20"/>
              </w:rPr>
            </w:pPr>
            <w:r w:rsidRPr="00EC46D0">
              <w:rPr>
                <w:rFonts w:ascii="Cambria" w:hAnsi="Cambria"/>
                <w:color w:val="auto"/>
                <w:sz w:val="20"/>
                <w:szCs w:val="20"/>
              </w:rPr>
              <w:t>Gülcan KOÇ</w:t>
            </w:r>
          </w:p>
          <w:p w14:paraId="21FFABED" w14:textId="77777777" w:rsidR="002240A5" w:rsidRDefault="002240A5" w:rsidP="002240A5">
            <w:pPr>
              <w:jc w:val="center"/>
              <w:rPr>
                <w:rFonts w:ascii="Cambria" w:hAnsi="Cambria"/>
                <w:bCs w:val="0"/>
                <w:color w:val="auto"/>
                <w:sz w:val="20"/>
                <w:szCs w:val="20"/>
              </w:rPr>
            </w:pPr>
            <w:r w:rsidRPr="00EC46D0">
              <w:rPr>
                <w:rFonts w:ascii="Cambria" w:hAnsi="Cambria"/>
                <w:b w:val="0"/>
                <w:color w:val="auto"/>
                <w:sz w:val="20"/>
                <w:szCs w:val="20"/>
              </w:rPr>
              <w:t xml:space="preserve">TMMOB </w:t>
            </w:r>
          </w:p>
          <w:p w14:paraId="687377EA" w14:textId="77777777" w:rsidR="002240A5" w:rsidRDefault="002240A5" w:rsidP="002240A5">
            <w:pPr>
              <w:jc w:val="center"/>
              <w:rPr>
                <w:rFonts w:ascii="Cambria" w:hAnsi="Cambria"/>
                <w:bCs w:val="0"/>
                <w:color w:val="auto"/>
                <w:sz w:val="20"/>
                <w:szCs w:val="20"/>
              </w:rPr>
            </w:pPr>
            <w:r w:rsidRPr="00EC46D0">
              <w:rPr>
                <w:rFonts w:ascii="Cambria" w:hAnsi="Cambria"/>
                <w:b w:val="0"/>
                <w:color w:val="auto"/>
                <w:sz w:val="20"/>
                <w:szCs w:val="20"/>
              </w:rPr>
              <w:t xml:space="preserve">Maden Mühendisleri Odası </w:t>
            </w:r>
          </w:p>
          <w:p w14:paraId="35D405CE" w14:textId="30CC3D87" w:rsidR="002240A5" w:rsidRPr="00EC46D0" w:rsidRDefault="002240A5" w:rsidP="002240A5">
            <w:pPr>
              <w:jc w:val="center"/>
              <w:rPr>
                <w:rFonts w:ascii="Cambria" w:hAnsi="Cambria"/>
                <w:color w:val="auto"/>
                <w:sz w:val="20"/>
                <w:szCs w:val="20"/>
              </w:rPr>
            </w:pPr>
            <w:r>
              <w:rPr>
                <w:rFonts w:ascii="Cambria" w:hAnsi="Cambria"/>
                <w:color w:val="auto"/>
                <w:sz w:val="20"/>
                <w:szCs w:val="20"/>
              </w:rPr>
              <w:t>Genel Sekreter Yrd.</w:t>
            </w:r>
          </w:p>
        </w:tc>
        <w:tc>
          <w:tcPr>
            <w:tcW w:w="1984" w:type="dxa"/>
          </w:tcPr>
          <w:p w14:paraId="4063E01A" w14:textId="77777777" w:rsidR="002240A5"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Pr>
                <w:rFonts w:ascii="Cambria" w:hAnsi="Cambria"/>
                <w:color w:val="auto"/>
                <w:sz w:val="20"/>
                <w:szCs w:val="20"/>
              </w:rPr>
              <w:t>Ümit KILIÇ</w:t>
            </w:r>
          </w:p>
          <w:p w14:paraId="52991086" w14:textId="77777777" w:rsidR="002240A5"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Cs w:val="0"/>
                <w:color w:val="auto"/>
                <w:sz w:val="20"/>
                <w:szCs w:val="20"/>
              </w:rPr>
            </w:pPr>
            <w:r>
              <w:rPr>
                <w:rFonts w:ascii="Cambria" w:hAnsi="Cambria"/>
                <w:b w:val="0"/>
                <w:color w:val="auto"/>
                <w:sz w:val="20"/>
                <w:szCs w:val="20"/>
              </w:rPr>
              <w:t>IMCET 2027</w:t>
            </w:r>
          </w:p>
          <w:p w14:paraId="551BCD0E"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sidRPr="004078BE">
              <w:rPr>
                <w:rFonts w:ascii="Cambria" w:hAnsi="Cambria"/>
                <w:b w:val="0"/>
                <w:bCs w:val="0"/>
                <w:color w:val="auto"/>
                <w:sz w:val="20"/>
                <w:szCs w:val="20"/>
              </w:rPr>
              <w:t>Yürütme Kurulu</w:t>
            </w:r>
          </w:p>
          <w:p w14:paraId="26966CE7"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Pr>
                <w:rFonts w:ascii="Cambria" w:hAnsi="Cambria"/>
                <w:color w:val="auto"/>
                <w:sz w:val="20"/>
                <w:szCs w:val="20"/>
              </w:rPr>
              <w:t>Başkan Yrd.</w:t>
            </w:r>
          </w:p>
          <w:p w14:paraId="666E1317" w14:textId="002902FA" w:rsidR="002240A5" w:rsidRPr="00EC46D0"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2552" w:type="dxa"/>
          </w:tcPr>
          <w:p w14:paraId="4947A4FD" w14:textId="77777777" w:rsidR="002240A5"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Pr>
                <w:rFonts w:ascii="Cambria" w:hAnsi="Cambria"/>
                <w:color w:val="auto"/>
                <w:sz w:val="20"/>
                <w:szCs w:val="20"/>
              </w:rPr>
              <w:t>Necmi ERGİN</w:t>
            </w:r>
          </w:p>
          <w:p w14:paraId="5C9158CC"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sidRPr="004078BE">
              <w:rPr>
                <w:rFonts w:ascii="Cambria" w:hAnsi="Cambria"/>
                <w:b w:val="0"/>
                <w:color w:val="auto"/>
                <w:sz w:val="20"/>
                <w:szCs w:val="20"/>
              </w:rPr>
              <w:t>TMMOB</w:t>
            </w:r>
          </w:p>
          <w:p w14:paraId="4F08709C"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sidRPr="004078BE">
              <w:rPr>
                <w:rFonts w:ascii="Cambria" w:hAnsi="Cambria"/>
                <w:b w:val="0"/>
                <w:color w:val="auto"/>
                <w:sz w:val="20"/>
                <w:szCs w:val="20"/>
              </w:rPr>
              <w:t>Maden Mühendisleri Odası</w:t>
            </w:r>
          </w:p>
          <w:p w14:paraId="11D4FD19" w14:textId="77777777" w:rsidR="002240A5"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Pr>
                <w:rFonts w:ascii="Cambria" w:hAnsi="Cambria"/>
                <w:color w:val="auto"/>
                <w:sz w:val="20"/>
                <w:szCs w:val="20"/>
              </w:rPr>
              <w:t>Genel Sekreter</w:t>
            </w:r>
          </w:p>
          <w:p w14:paraId="5D136AD0" w14:textId="5EB3F879" w:rsidR="002240A5" w:rsidRPr="00EC46D0"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2724" w:type="dxa"/>
          </w:tcPr>
          <w:p w14:paraId="59B03DF9" w14:textId="77777777" w:rsidR="002240A5"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Pr>
                <w:rFonts w:ascii="Cambria" w:hAnsi="Cambria"/>
                <w:color w:val="auto"/>
                <w:sz w:val="20"/>
                <w:szCs w:val="20"/>
              </w:rPr>
              <w:t>Baran GEÇMEZ</w:t>
            </w:r>
          </w:p>
          <w:p w14:paraId="59465A90"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sidRPr="004078BE">
              <w:rPr>
                <w:rFonts w:ascii="Cambria" w:hAnsi="Cambria"/>
                <w:b w:val="0"/>
                <w:color w:val="auto"/>
                <w:sz w:val="20"/>
                <w:szCs w:val="20"/>
              </w:rPr>
              <w:t>TMMOB</w:t>
            </w:r>
          </w:p>
          <w:p w14:paraId="7B0D2FBC" w14:textId="77777777" w:rsidR="002240A5" w:rsidRPr="004078BE"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szCs w:val="20"/>
              </w:rPr>
            </w:pPr>
            <w:r w:rsidRPr="004078BE">
              <w:rPr>
                <w:rFonts w:ascii="Cambria" w:hAnsi="Cambria"/>
                <w:b w:val="0"/>
                <w:color w:val="auto"/>
                <w:sz w:val="20"/>
                <w:szCs w:val="20"/>
              </w:rPr>
              <w:t>Maden Mühendisleri Odası</w:t>
            </w:r>
          </w:p>
          <w:p w14:paraId="19D114CD" w14:textId="43ED2EF1" w:rsidR="002240A5" w:rsidRPr="00EC46D0" w:rsidRDefault="002240A5" w:rsidP="002240A5">
            <w:pPr>
              <w:jc w:val="center"/>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Pr>
                <w:rFonts w:ascii="Cambria" w:hAnsi="Cambria"/>
                <w:color w:val="auto"/>
                <w:sz w:val="20"/>
                <w:szCs w:val="20"/>
              </w:rPr>
              <w:t>Yönetim Kurulu Üyesi</w:t>
            </w:r>
          </w:p>
        </w:tc>
      </w:tr>
      <w:tr w:rsidR="002240A5" w:rsidRPr="006F44F5" w14:paraId="2FAFA44F" w14:textId="3F5AD148" w:rsidTr="00A16698">
        <w:trPr>
          <w:trHeight w:val="385"/>
        </w:trPr>
        <w:tc>
          <w:tcPr>
            <w:cnfStyle w:val="001000000000" w:firstRow="0" w:lastRow="0" w:firstColumn="1" w:lastColumn="0" w:oddVBand="0" w:evenVBand="0" w:oddHBand="0" w:evenHBand="0" w:firstRowFirstColumn="0" w:firstRowLastColumn="0" w:lastRowFirstColumn="0" w:lastRowLastColumn="0"/>
            <w:tcW w:w="2547" w:type="dxa"/>
          </w:tcPr>
          <w:p w14:paraId="7E255C25" w14:textId="76E12EB3" w:rsidR="002240A5" w:rsidRPr="00C27D10" w:rsidRDefault="002240A5" w:rsidP="002240A5">
            <w:pPr>
              <w:ind w:hanging="110"/>
              <w:jc w:val="center"/>
              <w:rPr>
                <w:rFonts w:ascii="Cambria" w:hAnsi="Cambria"/>
                <w:b w:val="0"/>
                <w:color w:val="000000" w:themeColor="text1"/>
                <w:sz w:val="20"/>
                <w:szCs w:val="20"/>
              </w:rPr>
            </w:pPr>
            <w:r w:rsidRPr="000F2716">
              <w:rPr>
                <w:rFonts w:ascii="Cambria" w:hAnsi="Cambria"/>
                <w:color w:val="000000" w:themeColor="text1"/>
                <w:sz w:val="20"/>
                <w:szCs w:val="20"/>
              </w:rPr>
              <w:t>+90 546 425 10 90</w:t>
            </w:r>
          </w:p>
        </w:tc>
        <w:tc>
          <w:tcPr>
            <w:tcW w:w="1984" w:type="dxa"/>
          </w:tcPr>
          <w:p w14:paraId="3C596D32" w14:textId="7003A388" w:rsidR="002240A5" w:rsidRPr="000F2716" w:rsidRDefault="002240A5" w:rsidP="002240A5">
            <w:pPr>
              <w:ind w:hanging="110"/>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r w:rsidRPr="00544E23">
              <w:rPr>
                <w:rFonts w:ascii="Cambria" w:hAnsi="Cambria"/>
                <w:color w:val="000000" w:themeColor="text1"/>
                <w:sz w:val="20"/>
                <w:szCs w:val="20"/>
              </w:rPr>
              <w:t>+90 532 133 76 19</w:t>
            </w:r>
          </w:p>
        </w:tc>
        <w:tc>
          <w:tcPr>
            <w:tcW w:w="2552" w:type="dxa"/>
          </w:tcPr>
          <w:p w14:paraId="07183564" w14:textId="6216F99D" w:rsidR="002240A5" w:rsidRPr="000F2716" w:rsidRDefault="002240A5" w:rsidP="002240A5">
            <w:pPr>
              <w:ind w:hanging="110"/>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0"/>
                <w:szCs w:val="20"/>
              </w:rPr>
            </w:pPr>
            <w:r w:rsidRPr="00C27D10">
              <w:rPr>
                <w:rFonts w:ascii="Cambria" w:hAnsi="Cambria"/>
                <w:color w:val="000000" w:themeColor="text1"/>
                <w:sz w:val="20"/>
                <w:szCs w:val="20"/>
              </w:rPr>
              <w:t>+90 533 654 80 28</w:t>
            </w:r>
          </w:p>
        </w:tc>
        <w:tc>
          <w:tcPr>
            <w:tcW w:w="2724" w:type="dxa"/>
          </w:tcPr>
          <w:p w14:paraId="7C328780" w14:textId="00B93E48" w:rsidR="002240A5" w:rsidRPr="001D1066" w:rsidRDefault="002240A5" w:rsidP="002240A5">
            <w:pPr>
              <w:ind w:hanging="110"/>
              <w:jc w:val="center"/>
              <w:cnfStyle w:val="000000000000" w:firstRow="0" w:lastRow="0" w:firstColumn="0" w:lastColumn="0" w:oddVBand="0" w:evenVBand="0" w:oddHBand="0" w:evenHBand="0" w:firstRowFirstColumn="0" w:firstRowLastColumn="0" w:lastRowFirstColumn="0" w:lastRowLastColumn="0"/>
              <w:rPr>
                <w:rFonts w:ascii="Cambria" w:hAnsi="Cambria"/>
                <w:b/>
                <w:bCs/>
                <w:color w:val="000000" w:themeColor="text1"/>
                <w:sz w:val="20"/>
                <w:szCs w:val="20"/>
              </w:rPr>
            </w:pPr>
            <w:r w:rsidRPr="00544E23">
              <w:rPr>
                <w:rFonts w:ascii="Cambria" w:hAnsi="Cambria"/>
                <w:color w:val="000000" w:themeColor="text1"/>
                <w:sz w:val="20"/>
                <w:szCs w:val="20"/>
              </w:rPr>
              <w:t>+90 535 968 89 28</w:t>
            </w:r>
          </w:p>
        </w:tc>
      </w:tr>
      <w:tr w:rsidR="001D1066" w:rsidRPr="006F44F5" w14:paraId="4019E337" w14:textId="77777777" w:rsidTr="00A16698">
        <w:trPr>
          <w:trHeight w:val="385"/>
        </w:trPr>
        <w:tc>
          <w:tcPr>
            <w:cnfStyle w:val="001000000000" w:firstRow="0" w:lastRow="0" w:firstColumn="1" w:lastColumn="0" w:oddVBand="0" w:evenVBand="0" w:oddHBand="0" w:evenHBand="0" w:firstRowFirstColumn="0" w:firstRowLastColumn="0" w:lastRowFirstColumn="0" w:lastRowLastColumn="0"/>
            <w:tcW w:w="9807" w:type="dxa"/>
            <w:gridSpan w:val="4"/>
          </w:tcPr>
          <w:p w14:paraId="751EF7EB" w14:textId="5C50CC7C" w:rsidR="001D1066" w:rsidRPr="000F2716" w:rsidRDefault="001D1066" w:rsidP="001D1066">
            <w:pPr>
              <w:ind w:hanging="110"/>
              <w:jc w:val="center"/>
              <w:rPr>
                <w:rFonts w:ascii="Cambria" w:hAnsi="Cambria"/>
                <w:color w:val="000000" w:themeColor="text1"/>
                <w:sz w:val="20"/>
                <w:szCs w:val="20"/>
              </w:rPr>
            </w:pPr>
            <w:r w:rsidRPr="000F2716">
              <w:rPr>
                <w:rFonts w:ascii="Cambria" w:hAnsi="Cambria"/>
                <w:b w:val="0"/>
                <w:color w:val="000000" w:themeColor="text1"/>
                <w:sz w:val="20"/>
                <w:szCs w:val="20"/>
              </w:rPr>
              <w:t>imcet.exhibition@maden.org.tr</w:t>
            </w:r>
          </w:p>
        </w:tc>
      </w:tr>
    </w:tbl>
    <w:p w14:paraId="353D0CFA" w14:textId="77777777" w:rsidR="00D341B6" w:rsidRDefault="00D341B6"/>
    <w:sectPr w:rsidR="00D341B6" w:rsidSect="00F57DC5">
      <w:headerReference w:type="even" r:id="rId21"/>
      <w:headerReference w:type="default" r:id="rId22"/>
      <w:pgSz w:w="11905" w:h="16838"/>
      <w:pgMar w:top="1985" w:right="893" w:bottom="1181" w:left="893" w:header="259"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08831" w14:textId="77777777" w:rsidR="005B3A36" w:rsidRPr="006F44F5" w:rsidRDefault="005B3A36">
      <w:pPr>
        <w:spacing w:after="0" w:line="240" w:lineRule="auto"/>
      </w:pPr>
      <w:r w:rsidRPr="006F44F5">
        <w:separator/>
      </w:r>
    </w:p>
  </w:endnote>
  <w:endnote w:type="continuationSeparator" w:id="0">
    <w:p w14:paraId="6B1078A4" w14:textId="77777777" w:rsidR="005B3A36" w:rsidRPr="006F44F5" w:rsidRDefault="005B3A36">
      <w:pPr>
        <w:spacing w:after="0" w:line="240" w:lineRule="auto"/>
      </w:pPr>
      <w:r w:rsidRPr="006F44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70B9D" w14:textId="77777777" w:rsidR="00DC0C41" w:rsidRDefault="00DC0C4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7AA3" w14:textId="77777777" w:rsidR="00BE607D" w:rsidRPr="006F44F5" w:rsidRDefault="00C45230">
    <w:pPr>
      <w:pStyle w:val="AltBilgi"/>
      <w:jc w:val="center"/>
      <w:rPr>
        <w:sz w:val="19"/>
      </w:rPr>
    </w:pPr>
    <w:r w:rsidRPr="006F44F5">
      <w:rPr>
        <w:rFonts w:cs="Aptos"/>
        <w:i/>
        <w:color w:val="7D8B99"/>
        <w:sz w:val="14"/>
      </w:rPr>
      <w:t>Odamız, Anayasa’nın 135. Maddesinde tanımlanan 6235 sayılı Yasa’ya göre kurulmuş kamu kurumu niteliğinde bir meslek kuruluşudur.</w:t>
    </w:r>
  </w:p>
  <w:p w14:paraId="73F079A8" w14:textId="77777777" w:rsidR="00BE607D" w:rsidRPr="006F44F5" w:rsidRDefault="00C45230">
    <w:pPr>
      <w:spacing w:after="0" w:line="240" w:lineRule="auto"/>
      <w:jc w:val="center"/>
      <w:rPr>
        <w:sz w:val="19"/>
      </w:rPr>
    </w:pPr>
    <w:r w:rsidRPr="006F44F5">
      <w:rPr>
        <w:rFonts w:cs="Aptos"/>
        <w:color w:val="7D8B99"/>
        <w:sz w:val="14"/>
      </w:rPr>
      <w:t>Adres: Yüksel Cd. No:40 Kızılay 06420 Çankaya - Ankara / TÜRKİYE GSM: +90 546 425 10 90</w:t>
    </w:r>
  </w:p>
  <w:p w14:paraId="6B7815F1" w14:textId="77777777" w:rsidR="00BE607D" w:rsidRPr="006F44F5" w:rsidRDefault="00C45230">
    <w:pPr>
      <w:spacing w:after="0" w:line="240" w:lineRule="auto"/>
      <w:jc w:val="center"/>
      <w:rPr>
        <w:sz w:val="19"/>
      </w:rPr>
    </w:pPr>
    <w:r w:rsidRPr="006F44F5">
      <w:rPr>
        <w:rFonts w:cs="Aptos"/>
        <w:color w:val="7D8B99"/>
        <w:sz w:val="14"/>
      </w:rPr>
      <w:t>E-Posta: imcet@maden.org.tr • Web Sayfası: www.imcet.org.tr</w:t>
    </w:r>
  </w:p>
  <w:p w14:paraId="78EEBEC0" w14:textId="77777777" w:rsidR="00BE607D" w:rsidRPr="006F44F5" w:rsidRDefault="00C45230">
    <w:pPr>
      <w:spacing w:after="0" w:line="240" w:lineRule="auto"/>
      <w:jc w:val="center"/>
    </w:pPr>
    <w:r w:rsidRPr="006F44F5">
      <w:fldChar w:fldCharType="begin"/>
    </w:r>
    <w:r w:rsidRPr="006F44F5">
      <w:instrText>PAGE</w:instrText>
    </w:r>
    <w:r w:rsidRPr="006F44F5">
      <w:fldChar w:fldCharType="separate"/>
    </w:r>
    <w:r w:rsidR="00AE0262" w:rsidRPr="006F44F5">
      <w:t>1</w:t>
    </w:r>
    <w:r w:rsidRPr="006F44F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0CB9A" w14:textId="77777777" w:rsidR="00DC0C41" w:rsidRDefault="00DC0C4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88C2F" w14:textId="77777777" w:rsidR="005B3A36" w:rsidRPr="006F44F5" w:rsidRDefault="005B3A36">
      <w:pPr>
        <w:spacing w:after="0" w:line="240" w:lineRule="auto"/>
      </w:pPr>
      <w:r w:rsidRPr="006F44F5">
        <w:separator/>
      </w:r>
    </w:p>
  </w:footnote>
  <w:footnote w:type="continuationSeparator" w:id="0">
    <w:p w14:paraId="1EB64056" w14:textId="77777777" w:rsidR="005B3A36" w:rsidRPr="006F44F5" w:rsidRDefault="005B3A36">
      <w:pPr>
        <w:spacing w:after="0" w:line="240" w:lineRule="auto"/>
      </w:pPr>
      <w:r w:rsidRPr="006F44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019CB" w14:textId="77777777" w:rsidR="00DC0C41" w:rsidRDefault="00DC0C4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E433C" w14:textId="209A34A5" w:rsidR="00BE607D" w:rsidRPr="006F44F5" w:rsidRDefault="00DC0C41">
    <w:pPr>
      <w:pStyle w:val="stBilgi"/>
      <w:pBdr>
        <w:bottom w:val="single" w:sz="10" w:space="2" w:color="C9DEF5"/>
      </w:pBdr>
    </w:pPr>
    <w:r>
      <w:drawing>
        <wp:anchor distT="0" distB="0" distL="114300" distR="114300" simplePos="0" relativeHeight="251677696" behindDoc="0" locked="0" layoutInCell="1" allowOverlap="1" wp14:anchorId="56E25217" wp14:editId="768FD965">
          <wp:simplePos x="0" y="0"/>
          <wp:positionH relativeFrom="column">
            <wp:posOffset>-128905</wp:posOffset>
          </wp:positionH>
          <wp:positionV relativeFrom="paragraph">
            <wp:posOffset>-421640</wp:posOffset>
          </wp:positionV>
          <wp:extent cx="6677025" cy="2069465"/>
          <wp:effectExtent l="0" t="0" r="9525" b="6985"/>
          <wp:wrapNone/>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2069465"/>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79B71" w14:textId="77777777" w:rsidR="00DC0C41" w:rsidRDefault="00DC0C41">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EAF5B" w14:textId="77777777" w:rsidR="00BE607D" w:rsidRPr="006F44F5" w:rsidRDefault="00BE607D">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34B3B" w14:textId="358954FE" w:rsidR="00BE607D" w:rsidRPr="006F44F5" w:rsidRDefault="00DC0C41">
    <w:pPr>
      <w:pStyle w:val="stBilgi"/>
      <w:pBdr>
        <w:bottom w:val="single" w:sz="10" w:space="2" w:color="C9DEF5"/>
      </w:pBdr>
    </w:pPr>
    <w:r>
      <w:drawing>
        <wp:anchor distT="0" distB="0" distL="114300" distR="114300" simplePos="0" relativeHeight="251679744" behindDoc="0" locked="0" layoutInCell="1" allowOverlap="1" wp14:anchorId="708E65B8" wp14:editId="5CC513CA">
          <wp:simplePos x="0" y="0"/>
          <wp:positionH relativeFrom="column">
            <wp:posOffset>-142875</wp:posOffset>
          </wp:positionH>
          <wp:positionV relativeFrom="paragraph">
            <wp:posOffset>-343535</wp:posOffset>
          </wp:positionV>
          <wp:extent cx="6677025" cy="2069465"/>
          <wp:effectExtent l="0" t="0" r="9525" b="6985"/>
          <wp:wrapNone/>
          <wp:docPr id="6" name="Resim 6"/>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2069465"/>
                  </a:xfrm>
                  <a:prstGeom prst="rect">
                    <a:avLst/>
                  </a:prstGeom>
                  <a:noFill/>
                  <a:ln>
                    <a:noFill/>
                  </a:ln>
                </pic:spPr>
              </pic:pic>
            </a:graphicData>
          </a:graphic>
          <wp14:sizeRelH relativeFrom="margin">
            <wp14:pctWidth>0</wp14:pctWidth>
          </wp14:sizeRelH>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EA350" w14:textId="77777777" w:rsidR="00BE607D" w:rsidRPr="006F44F5" w:rsidRDefault="00BE607D">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FE432" w14:textId="64AEF845" w:rsidR="00BE607D" w:rsidRPr="006F44F5" w:rsidRDefault="00DC0C41">
    <w:pPr>
      <w:pStyle w:val="stBilgi"/>
      <w:pBdr>
        <w:bottom w:val="single" w:sz="10" w:space="2" w:color="C9DEF5"/>
      </w:pBdr>
    </w:pPr>
    <w:r>
      <w:drawing>
        <wp:anchor distT="0" distB="0" distL="114300" distR="114300" simplePos="0" relativeHeight="251681792" behindDoc="0" locked="0" layoutInCell="1" allowOverlap="1" wp14:anchorId="27776D53" wp14:editId="5A28AD6D">
          <wp:simplePos x="0" y="0"/>
          <wp:positionH relativeFrom="column">
            <wp:posOffset>-133350</wp:posOffset>
          </wp:positionH>
          <wp:positionV relativeFrom="paragraph">
            <wp:posOffset>-572135</wp:posOffset>
          </wp:positionV>
          <wp:extent cx="6677025" cy="2069465"/>
          <wp:effectExtent l="0" t="0" r="9525" b="6985"/>
          <wp:wrapNone/>
          <wp:docPr id="7" name="Resim 7"/>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2069465"/>
                  </a:xfrm>
                  <a:prstGeom prst="rect">
                    <a:avLst/>
                  </a:prstGeom>
                  <a:noFill/>
                  <a:ln>
                    <a:noFill/>
                  </a:ln>
                </pic:spPr>
              </pic:pic>
            </a:graphicData>
          </a:graphic>
          <wp14:sizeRelH relativeFrom="margin">
            <wp14:pctWidth>0</wp14:pctWidth>
          </wp14:sizeRelH>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DA001" w14:textId="77777777" w:rsidR="00BE607D" w:rsidRPr="006F44F5" w:rsidRDefault="00BE607D">
    <w:pPr>
      <w:pStyle w:val="stBilgi"/>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15AAE" w14:textId="2A3F9218" w:rsidR="00BE607D" w:rsidRPr="006F44F5" w:rsidRDefault="00DC0C41">
    <w:pPr>
      <w:pStyle w:val="stBilgi"/>
      <w:pBdr>
        <w:bottom w:val="single" w:sz="10" w:space="2" w:color="C9DEF5"/>
      </w:pBdr>
    </w:pPr>
    <w:r>
      <w:drawing>
        <wp:anchor distT="0" distB="0" distL="114300" distR="114300" simplePos="0" relativeHeight="251683840" behindDoc="0" locked="0" layoutInCell="1" allowOverlap="1" wp14:anchorId="63D470F1" wp14:editId="3093993E">
          <wp:simplePos x="0" y="0"/>
          <wp:positionH relativeFrom="column">
            <wp:posOffset>-161925</wp:posOffset>
          </wp:positionH>
          <wp:positionV relativeFrom="paragraph">
            <wp:posOffset>-543560</wp:posOffset>
          </wp:positionV>
          <wp:extent cx="6677025" cy="2069465"/>
          <wp:effectExtent l="0" t="0" r="9525" b="6985"/>
          <wp:wrapNone/>
          <wp:docPr id="8" name="Resim 8"/>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2069465"/>
                  </a:xfrm>
                  <a:prstGeom prst="rect">
                    <a:avLst/>
                  </a:prstGeom>
                  <a:noFill/>
                  <a:ln>
                    <a:noFill/>
                  </a:ln>
                </pic:spPr>
              </pic:pic>
            </a:graphicData>
          </a:graphic>
          <wp14:sizeRelH relativeFrom="margin">
            <wp14:pctWidth>0</wp14:pctWidth>
          </wp14:sizeRelH>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C91BE" w14:textId="77777777" w:rsidR="00BE607D" w:rsidRPr="006F44F5" w:rsidRDefault="00BE607D">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06EA2" w14:textId="7B53991D" w:rsidR="00BE607D" w:rsidRPr="006F44F5" w:rsidRDefault="00DC0C41">
    <w:pPr>
      <w:pStyle w:val="stBilgi"/>
      <w:pBdr>
        <w:bottom w:val="single" w:sz="10" w:space="2" w:color="C9DEF5"/>
      </w:pBdr>
    </w:pPr>
    <w:r>
      <w:drawing>
        <wp:anchor distT="0" distB="0" distL="114300" distR="114300" simplePos="0" relativeHeight="251685888" behindDoc="0" locked="0" layoutInCell="1" allowOverlap="1" wp14:anchorId="5125E532" wp14:editId="18D08052">
          <wp:simplePos x="0" y="0"/>
          <wp:positionH relativeFrom="column">
            <wp:posOffset>-123825</wp:posOffset>
          </wp:positionH>
          <wp:positionV relativeFrom="paragraph">
            <wp:posOffset>-629285</wp:posOffset>
          </wp:positionV>
          <wp:extent cx="6677025" cy="2069465"/>
          <wp:effectExtent l="0" t="0" r="9525" b="6985"/>
          <wp:wrapNone/>
          <wp:docPr id="9" name="Resim 9"/>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2069465"/>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79F6137"/>
    <w:multiLevelType w:val="hybridMultilevel"/>
    <w:tmpl w:val="F0E04622"/>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10" w15:restartNumberingAfterBreak="0">
    <w:nsid w:val="2C516E01"/>
    <w:multiLevelType w:val="hybridMultilevel"/>
    <w:tmpl w:val="3F0655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E297B5D"/>
    <w:multiLevelType w:val="hybridMultilevel"/>
    <w:tmpl w:val="86E80548"/>
    <w:lvl w:ilvl="0" w:tplc="992487A6">
      <w:numFmt w:val="bullet"/>
      <w:lvlText w:val="•"/>
      <w:lvlJc w:val="left"/>
      <w:pPr>
        <w:ind w:left="417" w:hanging="360"/>
      </w:pPr>
      <w:rPr>
        <w:rFonts w:ascii="Cambria" w:eastAsia="Arial" w:hAnsi="Cambria" w:cs="Aptos" w:hint="default"/>
      </w:rPr>
    </w:lvl>
    <w:lvl w:ilvl="1" w:tplc="041F0003" w:tentative="1">
      <w:start w:val="1"/>
      <w:numFmt w:val="bullet"/>
      <w:lvlText w:val="o"/>
      <w:lvlJc w:val="left"/>
      <w:pPr>
        <w:ind w:left="1137" w:hanging="360"/>
      </w:pPr>
      <w:rPr>
        <w:rFonts w:ascii="Courier New" w:hAnsi="Courier New" w:cs="Courier New" w:hint="default"/>
      </w:rPr>
    </w:lvl>
    <w:lvl w:ilvl="2" w:tplc="041F0005" w:tentative="1">
      <w:start w:val="1"/>
      <w:numFmt w:val="bullet"/>
      <w:lvlText w:val=""/>
      <w:lvlJc w:val="left"/>
      <w:pPr>
        <w:ind w:left="1857" w:hanging="360"/>
      </w:pPr>
      <w:rPr>
        <w:rFonts w:ascii="Wingdings" w:hAnsi="Wingdings" w:hint="default"/>
      </w:rPr>
    </w:lvl>
    <w:lvl w:ilvl="3" w:tplc="041F0001" w:tentative="1">
      <w:start w:val="1"/>
      <w:numFmt w:val="bullet"/>
      <w:lvlText w:val=""/>
      <w:lvlJc w:val="left"/>
      <w:pPr>
        <w:ind w:left="2577" w:hanging="360"/>
      </w:pPr>
      <w:rPr>
        <w:rFonts w:ascii="Symbol" w:hAnsi="Symbol" w:hint="default"/>
      </w:rPr>
    </w:lvl>
    <w:lvl w:ilvl="4" w:tplc="041F0003" w:tentative="1">
      <w:start w:val="1"/>
      <w:numFmt w:val="bullet"/>
      <w:lvlText w:val="o"/>
      <w:lvlJc w:val="left"/>
      <w:pPr>
        <w:ind w:left="3297" w:hanging="360"/>
      </w:pPr>
      <w:rPr>
        <w:rFonts w:ascii="Courier New" w:hAnsi="Courier New" w:cs="Courier New" w:hint="default"/>
      </w:rPr>
    </w:lvl>
    <w:lvl w:ilvl="5" w:tplc="041F0005" w:tentative="1">
      <w:start w:val="1"/>
      <w:numFmt w:val="bullet"/>
      <w:lvlText w:val=""/>
      <w:lvlJc w:val="left"/>
      <w:pPr>
        <w:ind w:left="4017" w:hanging="360"/>
      </w:pPr>
      <w:rPr>
        <w:rFonts w:ascii="Wingdings" w:hAnsi="Wingdings" w:hint="default"/>
      </w:rPr>
    </w:lvl>
    <w:lvl w:ilvl="6" w:tplc="041F0001" w:tentative="1">
      <w:start w:val="1"/>
      <w:numFmt w:val="bullet"/>
      <w:lvlText w:val=""/>
      <w:lvlJc w:val="left"/>
      <w:pPr>
        <w:ind w:left="4737" w:hanging="360"/>
      </w:pPr>
      <w:rPr>
        <w:rFonts w:ascii="Symbol" w:hAnsi="Symbol" w:hint="default"/>
      </w:rPr>
    </w:lvl>
    <w:lvl w:ilvl="7" w:tplc="041F0003" w:tentative="1">
      <w:start w:val="1"/>
      <w:numFmt w:val="bullet"/>
      <w:lvlText w:val="o"/>
      <w:lvlJc w:val="left"/>
      <w:pPr>
        <w:ind w:left="5457" w:hanging="360"/>
      </w:pPr>
      <w:rPr>
        <w:rFonts w:ascii="Courier New" w:hAnsi="Courier New" w:cs="Courier New" w:hint="default"/>
      </w:rPr>
    </w:lvl>
    <w:lvl w:ilvl="8" w:tplc="041F0005" w:tentative="1">
      <w:start w:val="1"/>
      <w:numFmt w:val="bullet"/>
      <w:lvlText w:val=""/>
      <w:lvlJc w:val="left"/>
      <w:pPr>
        <w:ind w:left="6177"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820"/>
    <w:rsid w:val="00035A76"/>
    <w:rsid w:val="0003717E"/>
    <w:rsid w:val="00057380"/>
    <w:rsid w:val="0006063C"/>
    <w:rsid w:val="00063983"/>
    <w:rsid w:val="000E5694"/>
    <w:rsid w:val="000F2716"/>
    <w:rsid w:val="00117E4E"/>
    <w:rsid w:val="00122BBB"/>
    <w:rsid w:val="00133E8F"/>
    <w:rsid w:val="00144AD2"/>
    <w:rsid w:val="0015074B"/>
    <w:rsid w:val="00172A29"/>
    <w:rsid w:val="00173F3F"/>
    <w:rsid w:val="001810D3"/>
    <w:rsid w:val="001829C4"/>
    <w:rsid w:val="001B04BF"/>
    <w:rsid w:val="001C72EF"/>
    <w:rsid w:val="001D1066"/>
    <w:rsid w:val="001E7C30"/>
    <w:rsid w:val="001F5AB1"/>
    <w:rsid w:val="00207124"/>
    <w:rsid w:val="002240A5"/>
    <w:rsid w:val="002400AD"/>
    <w:rsid w:val="00254F06"/>
    <w:rsid w:val="002561A4"/>
    <w:rsid w:val="0029576D"/>
    <w:rsid w:val="0029639D"/>
    <w:rsid w:val="002B4794"/>
    <w:rsid w:val="002B519E"/>
    <w:rsid w:val="002B7145"/>
    <w:rsid w:val="002D5763"/>
    <w:rsid w:val="002E1907"/>
    <w:rsid w:val="00326F90"/>
    <w:rsid w:val="003400DB"/>
    <w:rsid w:val="003461BF"/>
    <w:rsid w:val="003867B5"/>
    <w:rsid w:val="003A0489"/>
    <w:rsid w:val="003A1810"/>
    <w:rsid w:val="003A2CCD"/>
    <w:rsid w:val="003A7B78"/>
    <w:rsid w:val="003B4058"/>
    <w:rsid w:val="003B676D"/>
    <w:rsid w:val="003D4091"/>
    <w:rsid w:val="003E2F63"/>
    <w:rsid w:val="003F0991"/>
    <w:rsid w:val="003F3AFC"/>
    <w:rsid w:val="003F4548"/>
    <w:rsid w:val="004078BE"/>
    <w:rsid w:val="00416A84"/>
    <w:rsid w:val="00482504"/>
    <w:rsid w:val="004837A9"/>
    <w:rsid w:val="00497398"/>
    <w:rsid w:val="004A2210"/>
    <w:rsid w:val="004B71F4"/>
    <w:rsid w:val="004D1B13"/>
    <w:rsid w:val="004E10A9"/>
    <w:rsid w:val="004F516C"/>
    <w:rsid w:val="00500B39"/>
    <w:rsid w:val="00501226"/>
    <w:rsid w:val="0050510F"/>
    <w:rsid w:val="005140EE"/>
    <w:rsid w:val="00516997"/>
    <w:rsid w:val="00544E23"/>
    <w:rsid w:val="005620AC"/>
    <w:rsid w:val="00567CCC"/>
    <w:rsid w:val="005A4D55"/>
    <w:rsid w:val="005A74B9"/>
    <w:rsid w:val="005B2B70"/>
    <w:rsid w:val="005B3A36"/>
    <w:rsid w:val="005C4945"/>
    <w:rsid w:val="005D4EED"/>
    <w:rsid w:val="00643529"/>
    <w:rsid w:val="006656AD"/>
    <w:rsid w:val="00674B04"/>
    <w:rsid w:val="006C2A73"/>
    <w:rsid w:val="006D7659"/>
    <w:rsid w:val="006E3BD1"/>
    <w:rsid w:val="006F29C9"/>
    <w:rsid w:val="006F44F5"/>
    <w:rsid w:val="006F58A2"/>
    <w:rsid w:val="00735126"/>
    <w:rsid w:val="0074246E"/>
    <w:rsid w:val="00750BE1"/>
    <w:rsid w:val="00756BFF"/>
    <w:rsid w:val="00762F53"/>
    <w:rsid w:val="00764257"/>
    <w:rsid w:val="007B28AA"/>
    <w:rsid w:val="007B6019"/>
    <w:rsid w:val="007D0C91"/>
    <w:rsid w:val="007F4D43"/>
    <w:rsid w:val="007F5AA3"/>
    <w:rsid w:val="008016F5"/>
    <w:rsid w:val="00821CC9"/>
    <w:rsid w:val="008848EE"/>
    <w:rsid w:val="008F3FD4"/>
    <w:rsid w:val="008F686B"/>
    <w:rsid w:val="0094160E"/>
    <w:rsid w:val="00975974"/>
    <w:rsid w:val="00996F65"/>
    <w:rsid w:val="009A6932"/>
    <w:rsid w:val="009B4372"/>
    <w:rsid w:val="009C5FCB"/>
    <w:rsid w:val="009F68DE"/>
    <w:rsid w:val="00A1419E"/>
    <w:rsid w:val="00A16698"/>
    <w:rsid w:val="00A26021"/>
    <w:rsid w:val="00A35966"/>
    <w:rsid w:val="00A54B5E"/>
    <w:rsid w:val="00A7607D"/>
    <w:rsid w:val="00A93B05"/>
    <w:rsid w:val="00AA1D8D"/>
    <w:rsid w:val="00AC5EE7"/>
    <w:rsid w:val="00AE0262"/>
    <w:rsid w:val="00B162C7"/>
    <w:rsid w:val="00B378B0"/>
    <w:rsid w:val="00B4656D"/>
    <w:rsid w:val="00B47730"/>
    <w:rsid w:val="00B47E02"/>
    <w:rsid w:val="00B507E4"/>
    <w:rsid w:val="00B760DE"/>
    <w:rsid w:val="00BB081B"/>
    <w:rsid w:val="00BB31B6"/>
    <w:rsid w:val="00BE607D"/>
    <w:rsid w:val="00C27D10"/>
    <w:rsid w:val="00C45230"/>
    <w:rsid w:val="00C64FFA"/>
    <w:rsid w:val="00C839E7"/>
    <w:rsid w:val="00C91DB7"/>
    <w:rsid w:val="00CA1FE3"/>
    <w:rsid w:val="00CB0664"/>
    <w:rsid w:val="00CB53A6"/>
    <w:rsid w:val="00CD395A"/>
    <w:rsid w:val="00CD76CF"/>
    <w:rsid w:val="00D32881"/>
    <w:rsid w:val="00D341B6"/>
    <w:rsid w:val="00D37F87"/>
    <w:rsid w:val="00D513E6"/>
    <w:rsid w:val="00D552EC"/>
    <w:rsid w:val="00D71FED"/>
    <w:rsid w:val="00D75A8D"/>
    <w:rsid w:val="00D85A4E"/>
    <w:rsid w:val="00D96A3C"/>
    <w:rsid w:val="00DB241B"/>
    <w:rsid w:val="00DB2D0A"/>
    <w:rsid w:val="00DB5443"/>
    <w:rsid w:val="00DC0C41"/>
    <w:rsid w:val="00DE7DAE"/>
    <w:rsid w:val="00DF2064"/>
    <w:rsid w:val="00DF5CEC"/>
    <w:rsid w:val="00E4425F"/>
    <w:rsid w:val="00E51B01"/>
    <w:rsid w:val="00E73222"/>
    <w:rsid w:val="00EA3F0C"/>
    <w:rsid w:val="00EB1F4F"/>
    <w:rsid w:val="00EC46D0"/>
    <w:rsid w:val="00ED2E53"/>
    <w:rsid w:val="00ED43BA"/>
    <w:rsid w:val="00EE1CCC"/>
    <w:rsid w:val="00EE2161"/>
    <w:rsid w:val="00F20348"/>
    <w:rsid w:val="00F511CB"/>
    <w:rsid w:val="00F53C45"/>
    <w:rsid w:val="00F57DC5"/>
    <w:rsid w:val="00F67715"/>
    <w:rsid w:val="00F77EA8"/>
    <w:rsid w:val="00FB43DA"/>
    <w:rsid w:val="00FC693F"/>
    <w:rsid w:val="00FC6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7C32B4"/>
  <w14:defaultImageDpi w14:val="300"/>
  <w15:docId w15:val="{92272D22-D017-4F3D-8982-CFDBCC30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52" w:line="252" w:lineRule="auto"/>
    </w:pPr>
    <w:rPr>
      <w:rFonts w:ascii="Aptos" w:eastAsia="Arial" w:hAnsi="Aptos"/>
      <w:noProof/>
      <w:color w:val="4A545F"/>
      <w:sz w:val="17"/>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472C4"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472C4" w:themeColor="accent1"/>
    </w:rPr>
  </w:style>
  <w:style w:type="paragraph" w:styleId="KonuBal">
    <w:name w:val="Title"/>
    <w:basedOn w:val="Normal"/>
    <w:next w:val="Normal"/>
    <w:link w:val="KonuBalChar"/>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472C4"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472C4"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1F3763"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1F3763"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472C4"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GlAlntChar">
    <w:name w:val="Güçlü Alıntı Char"/>
    <w:basedOn w:val="VarsaylanParagrafYazTipi"/>
    <w:link w:val="GlAlnt"/>
    <w:uiPriority w:val="30"/>
    <w:rsid w:val="00FC693F"/>
    <w:rPr>
      <w:b/>
      <w:bCs/>
      <w:i/>
      <w:iCs/>
      <w:color w:val="4472C4"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472C4" w:themeColor="accent1"/>
    </w:rPr>
  </w:style>
  <w:style w:type="character" w:styleId="HafifBavuru">
    <w:name w:val="Subtle Reference"/>
    <w:basedOn w:val="VarsaylanParagrafYazTipi"/>
    <w:uiPriority w:val="31"/>
    <w:qFormat/>
    <w:rsid w:val="00FC693F"/>
    <w:rPr>
      <w:smallCaps/>
      <w:color w:val="ED7D31" w:themeColor="accent2"/>
      <w:u w:val="single"/>
    </w:rPr>
  </w:style>
  <w:style w:type="character" w:styleId="GlBavuru">
    <w:name w:val="Intense Reference"/>
    <w:basedOn w:val="VarsaylanParagrafYazTipi"/>
    <w:uiPriority w:val="32"/>
    <w:qFormat/>
    <w:rsid w:val="00FC693F"/>
    <w:rPr>
      <w:b/>
      <w:bCs/>
      <w:smallCaps/>
      <w:color w:val="ED7D31"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kGlgeleme-Vurgu2">
    <w:name w:val="Light Shading Accent 2"/>
    <w:basedOn w:val="NormalTablo"/>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Vurgu4">
    <w:name w:val="Light Shading Accent 4"/>
    <w:basedOn w:val="NormalTablo"/>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AkGlgeleme-Vurgu5">
    <w:name w:val="Light Shading Accent 5"/>
    <w:basedOn w:val="NormalTablo"/>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AkGlgeleme-Vurgu6">
    <w:name w:val="Light Shading Accent 6"/>
    <w:basedOn w:val="NormalTablo"/>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KlavuzTablo7Renkli-Vurgu4">
    <w:name w:val="Grid Table 7 Colorful Accent 4"/>
    <w:basedOn w:val="NormalTablo"/>
    <w:uiPriority w:val="52"/>
    <w:rsid w:val="001829C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KlavuzTablo2-Vurgu1">
    <w:name w:val="Grid Table 2 Accent 1"/>
    <w:basedOn w:val="NormalTablo"/>
    <w:uiPriority w:val="47"/>
    <w:rsid w:val="001F5AB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1Ak-Vurgu6">
    <w:name w:val="Grid Table 1 Light Accent 6"/>
    <w:basedOn w:val="NormalTablo"/>
    <w:uiPriority w:val="46"/>
    <w:rsid w:val="001F5AB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Kpr">
    <w:name w:val="Hyperlink"/>
    <w:basedOn w:val="VarsaylanParagrafYazTipi"/>
    <w:uiPriority w:val="99"/>
    <w:unhideWhenUsed/>
    <w:rsid w:val="004A2210"/>
    <w:rPr>
      <w:color w:val="0563C1" w:themeColor="hyperlink"/>
      <w:u w:val="single"/>
    </w:rPr>
  </w:style>
  <w:style w:type="paragraph" w:customStyle="1" w:styleId="isselectedend">
    <w:name w:val="isselectedend"/>
    <w:basedOn w:val="Normal"/>
    <w:rsid w:val="004A2210"/>
    <w:pPr>
      <w:spacing w:before="100" w:beforeAutospacing="1" w:after="100" w:afterAutospacing="1" w:line="240" w:lineRule="auto"/>
    </w:pPr>
    <w:rPr>
      <w:rFonts w:ascii="Times New Roman" w:eastAsia="Times New Roman" w:hAnsi="Times New Roman" w:cs="Times New Roman"/>
      <w:color w:val="auto"/>
      <w:sz w:val="24"/>
      <w:szCs w:val="24"/>
      <w:lang w:eastAsia="tr-TR"/>
    </w:rPr>
  </w:style>
  <w:style w:type="paragraph" w:styleId="NormalWeb">
    <w:name w:val="Normal (Web)"/>
    <w:basedOn w:val="Normal"/>
    <w:uiPriority w:val="99"/>
    <w:unhideWhenUsed/>
    <w:rsid w:val="004A2210"/>
    <w:pPr>
      <w:spacing w:before="100" w:beforeAutospacing="1" w:after="100" w:afterAutospacing="1" w:line="240" w:lineRule="auto"/>
    </w:pPr>
    <w:rPr>
      <w:rFonts w:ascii="Times New Roman" w:eastAsia="Times New Roman" w:hAnsi="Times New Roman" w:cs="Times New Roman"/>
      <w:color w:val="auto"/>
      <w:sz w:val="24"/>
      <w:szCs w:val="24"/>
      <w:lang w:eastAsia="tr-TR"/>
    </w:rPr>
  </w:style>
  <w:style w:type="table" w:styleId="KlavuzTablo1Ak-Vurgu1">
    <w:name w:val="Grid Table 1 Light Accent 1"/>
    <w:basedOn w:val="NormalTablo"/>
    <w:uiPriority w:val="46"/>
    <w:rsid w:val="004D1B1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46"/>
    <w:rsid w:val="004D1B1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KlavuzTablo7Renkli-Vurgu5">
    <w:name w:val="Grid Table 7 Colorful Accent 5"/>
    <w:basedOn w:val="NormalTablo"/>
    <w:uiPriority w:val="52"/>
    <w:rsid w:val="007B28A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eTablo6Renkli-Vurgu1">
    <w:name w:val="List Table 6 Colorful Accent 1"/>
    <w:basedOn w:val="NormalTablo"/>
    <w:uiPriority w:val="51"/>
    <w:rsid w:val="00A35966"/>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7Renkli-Vurgu1">
    <w:name w:val="List Table 7 Colorful Accent 1"/>
    <w:basedOn w:val="NormalTablo"/>
    <w:uiPriority w:val="52"/>
    <w:rsid w:val="00D37F8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imcet.org.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9F288-CFF4-4F41-97C8-6D48FD1F1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2859</TotalTime>
  <Pages>6</Pages>
  <Words>2546</Words>
  <Characters>14517</Characters>
  <Application>Microsoft Office Word</Application>
  <DocSecurity>0</DocSecurity>
  <Lines>120</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Maden</dc:creator>
  <cp:keywords/>
  <dc:description>generated by python-docx</dc:description>
  <cp:lastModifiedBy>GÜLCAN KOÇ</cp:lastModifiedBy>
  <cp:revision>25</cp:revision>
  <dcterms:created xsi:type="dcterms:W3CDTF">2013-12-23T23:15:00Z</dcterms:created>
  <dcterms:modified xsi:type="dcterms:W3CDTF">2026-10-07T12:29:00Z</dcterms:modified>
  <cp:category/>
</cp:coreProperties>
</file>